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BEDCC" w14:textId="622529C3" w:rsidR="00FA34F9" w:rsidRPr="00531AFA" w:rsidRDefault="00834227" w:rsidP="00B6080F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GHEA Grapalat"/>
          <w:b/>
          <w:bCs/>
          <w:color w:val="000000" w:themeColor="text1"/>
          <w:lang w:val="hy-AM"/>
        </w:rPr>
      </w:pPr>
      <w:proofErr w:type="spellStart"/>
      <w:r w:rsidRPr="00531AFA">
        <w:rPr>
          <w:rFonts w:ascii="GHEA Grapalat" w:hAnsi="GHEA Grapalat" w:cs="GHEA Grapalat"/>
          <w:b/>
          <w:bCs/>
          <w:color w:val="000000" w:themeColor="text1"/>
        </w:rPr>
        <w:t>Протокол</w:t>
      </w:r>
      <w:proofErr w:type="spellEnd"/>
      <w:r w:rsidRPr="00531AFA">
        <w:rPr>
          <w:rFonts w:ascii="GHEA Grapalat" w:hAnsi="GHEA Grapalat" w:cs="GHEA Grapalat"/>
          <w:b/>
          <w:bCs/>
          <w:color w:val="000000" w:themeColor="text1"/>
          <w:lang w:val="ru-RU"/>
        </w:rPr>
        <w:t xml:space="preserve"> </w:t>
      </w:r>
      <w:r w:rsidR="00441E35" w:rsidRPr="00531AFA">
        <w:rPr>
          <w:rFonts w:ascii="GHEA Grapalat" w:hAnsi="GHEA Grapalat" w:cs="GHEA Grapalat"/>
          <w:b/>
          <w:bCs/>
          <w:color w:val="000000" w:themeColor="text1"/>
          <w:lang w:val="hy-AM"/>
        </w:rPr>
        <w:t>13</w:t>
      </w:r>
    </w:p>
    <w:p w14:paraId="65CE6999" w14:textId="77777777" w:rsidR="00A833E5" w:rsidRPr="00531AFA" w:rsidRDefault="00A833E5" w:rsidP="00B6080F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Sylfaen"/>
          <w:b/>
          <w:color w:val="000000" w:themeColor="text1"/>
          <w:lang w:val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Look w:val="0000" w:firstRow="0" w:lastRow="0" w:firstColumn="0" w:lastColumn="0" w:noHBand="0" w:noVBand="0"/>
      </w:tblPr>
      <w:tblGrid>
        <w:gridCol w:w="15168"/>
      </w:tblGrid>
      <w:tr w:rsidR="00A765AF" w:rsidRPr="00531AFA" w14:paraId="730A5C92" w14:textId="77777777" w:rsidTr="00D335CE">
        <w:trPr>
          <w:trHeight w:val="506"/>
        </w:trPr>
        <w:tc>
          <w:tcPr>
            <w:tcW w:w="15168" w:type="dxa"/>
            <w:shd w:val="solid" w:color="FFFFFF" w:fill="auto"/>
          </w:tcPr>
          <w:p w14:paraId="3AB5FF27" w14:textId="4EFAAF75" w:rsidR="00246DB9" w:rsidRPr="00531AFA" w:rsidRDefault="00834227" w:rsidP="00721189">
            <w:pPr>
              <w:shd w:val="clear" w:color="auto" w:fill="FFFFFF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lang w:val="hy-AM"/>
              </w:rPr>
            </w:pPr>
            <w:r w:rsidRPr="00531AFA">
              <w:rPr>
                <w:rFonts w:ascii="GHEA Grapalat" w:eastAsia="Times New Roman" w:hAnsi="GHEA Grapalat" w:cs="Sylfaen"/>
                <w:b/>
                <w:color w:val="000000" w:themeColor="text1"/>
                <w:lang w:val="ru-RU"/>
              </w:rPr>
              <w:t xml:space="preserve">Заседания оценочной комиссии электронного аукциона под кодом </w:t>
            </w:r>
            <w:r w:rsidR="003B2E1A" w:rsidRPr="00531AFA">
              <w:rPr>
                <w:lang w:val="ru-RU"/>
              </w:rPr>
              <w:t xml:space="preserve"> </w:t>
            </w:r>
            <w:r w:rsidR="0038265B" w:rsidRPr="00531AFA">
              <w:rPr>
                <w:lang w:val="ru-RU"/>
              </w:rPr>
              <w:t xml:space="preserve"> </w:t>
            </w:r>
            <w:r w:rsidR="00A438BA" w:rsidRPr="00531AFA">
              <w:rPr>
                <w:lang w:val="ru-RU"/>
              </w:rPr>
              <w:t xml:space="preserve"> </w:t>
            </w:r>
            <w:r w:rsidR="00654537" w:rsidRPr="00531AFA">
              <w:rPr>
                <w:rFonts w:ascii="GHEA Grapalat" w:eastAsia="Times New Roman" w:hAnsi="GHEA Grapalat" w:cs="Sylfaen"/>
                <w:b/>
                <w:color w:val="000000" w:themeColor="text1"/>
                <w:lang w:val="ru-RU"/>
              </w:rPr>
              <w:t>ՀՀԿԳՄՍՆԷԱՃԱՊՁԲ-</w:t>
            </w:r>
            <w:r w:rsidR="00441E35" w:rsidRPr="00531AFA">
              <w:rPr>
                <w:rFonts w:ascii="GHEA Grapalat" w:eastAsia="Times New Roman" w:hAnsi="GHEA Grapalat" w:cs="Sylfaen"/>
                <w:b/>
                <w:color w:val="000000" w:themeColor="text1"/>
                <w:lang w:val="hy-AM"/>
              </w:rPr>
              <w:t>26/97</w:t>
            </w:r>
          </w:p>
        </w:tc>
      </w:tr>
      <w:tr w:rsidR="00A765AF" w:rsidRPr="00531AFA" w14:paraId="41F98C7A" w14:textId="77777777" w:rsidTr="00D335CE">
        <w:trPr>
          <w:trHeight w:val="373"/>
        </w:trPr>
        <w:tc>
          <w:tcPr>
            <w:tcW w:w="15168" w:type="dxa"/>
            <w:shd w:val="solid" w:color="FFFFFF" w:fill="auto"/>
          </w:tcPr>
          <w:p w14:paraId="6F8E5255" w14:textId="05666358" w:rsidR="00246DB9" w:rsidRPr="00531AFA" w:rsidRDefault="00834227" w:rsidP="003B2E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</w:pPr>
            <w:r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Заседание </w:t>
            </w:r>
            <w:r w:rsidR="00210951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оце</w:t>
            </w:r>
            <w:r w:rsidR="00965F73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ночной комиссии состоялось </w:t>
            </w:r>
            <w:r w:rsidR="00441E35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23</w:t>
            </w:r>
            <w:r w:rsidR="00965F73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.</w:t>
            </w:r>
            <w:r w:rsidR="005636E0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0</w:t>
            </w:r>
            <w:r w:rsidR="00441E35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6</w:t>
            </w:r>
            <w:r w:rsidR="00210951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.202</w:t>
            </w:r>
            <w:r w:rsidR="00721189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6</w:t>
            </w:r>
            <w:r w:rsidRPr="00531AFA">
              <w:rPr>
                <w:rFonts w:ascii="GHEA Grapalat" w:hAnsi="GHEA Grapalat" w:cs="GHEA Grapalat"/>
                <w:b/>
                <w:bCs/>
                <w:color w:val="000000" w:themeColor="text1"/>
              </w:rPr>
              <w:t>թ</w:t>
            </w:r>
            <w:r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.  в 1</w:t>
            </w:r>
            <w:r w:rsidR="00441E35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5</w:t>
            </w:r>
            <w:r w:rsidR="0054600E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:</w:t>
            </w:r>
            <w:r w:rsidR="004C524F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0</w:t>
            </w:r>
            <w:r w:rsidR="0038265B"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0</w:t>
            </w:r>
            <w:r w:rsidRPr="00531AFA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 xml:space="preserve"> часов через сайт eauction.armeps.am </w:t>
            </w:r>
          </w:p>
        </w:tc>
      </w:tr>
      <w:tr w:rsidR="00A765AF" w:rsidRPr="00A765AF" w14:paraId="10F5C55D" w14:textId="77777777" w:rsidTr="00D335CE">
        <w:trPr>
          <w:trHeight w:val="373"/>
        </w:trPr>
        <w:tc>
          <w:tcPr>
            <w:tcW w:w="15168" w:type="dxa"/>
            <w:shd w:val="solid" w:color="FFFFFF" w:fill="auto"/>
            <w:vAlign w:val="center"/>
          </w:tcPr>
          <w:p w14:paraId="1D8EF911" w14:textId="4008A55F" w:rsidR="00834227" w:rsidRPr="00A765AF" w:rsidRDefault="00834227" w:rsidP="00002D1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</w:pPr>
            <w:r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 xml:space="preserve">Председатель комиссии`            </w:t>
            </w:r>
            <w:r w:rsidR="00BB59F0">
              <w:t xml:space="preserve"> </w:t>
            </w:r>
            <w:r w:rsidR="00BB59F0" w:rsidRPr="00BB59F0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Грант Мкртчян</w:t>
            </w:r>
          </w:p>
        </w:tc>
      </w:tr>
      <w:tr w:rsidR="00A765AF" w:rsidRPr="0038265B" w14:paraId="393B1814" w14:textId="77777777" w:rsidTr="00D335CE">
        <w:trPr>
          <w:trHeight w:val="308"/>
        </w:trPr>
        <w:tc>
          <w:tcPr>
            <w:tcW w:w="15168" w:type="dxa"/>
            <w:shd w:val="solid" w:color="FFFFFF" w:fill="auto"/>
            <w:vAlign w:val="center"/>
          </w:tcPr>
          <w:p w14:paraId="280DEC9D" w14:textId="752FF9DB" w:rsidR="00D335CE" w:rsidRPr="00BA56F5" w:rsidRDefault="00834227" w:rsidP="00441E35">
            <w:pPr>
              <w:shd w:val="clear" w:color="auto" w:fill="FFFFFF"/>
              <w:spacing w:after="0" w:line="240" w:lineRule="auto"/>
              <w:ind w:right="488"/>
              <w:rPr>
                <w:rFonts w:ascii="GHEA Grapalat" w:hAnsi="GHEA Grapalat"/>
                <w:color w:val="000000" w:themeColor="text1"/>
                <w:lang w:val="ru-RU"/>
              </w:rPr>
            </w:pPr>
            <w:proofErr w:type="gramStart"/>
            <w:r w:rsidRPr="00A765A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Члены  комиссии</w:t>
            </w:r>
            <w:proofErr w:type="gramEnd"/>
            <w:r w:rsidRPr="00A765A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`                      </w:t>
            </w:r>
            <w:r w:rsidR="00BB59F0" w:rsidRPr="00BB59F0">
              <w:rPr>
                <w:lang w:val="ru-RU"/>
              </w:rPr>
              <w:t xml:space="preserve"> </w:t>
            </w:r>
            <w:proofErr w:type="spellStart"/>
            <w:r w:rsidR="00441E3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Арман</w:t>
            </w:r>
            <w:proofErr w:type="spellEnd"/>
            <w:r w:rsidR="00441E3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441E3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Ераносян</w:t>
            </w:r>
            <w:proofErr w:type="spellEnd"/>
          </w:p>
        </w:tc>
      </w:tr>
      <w:tr w:rsidR="00A765AF" w:rsidRPr="008C1A73" w14:paraId="43151FBF" w14:textId="77777777" w:rsidTr="003B2E1A">
        <w:trPr>
          <w:trHeight w:val="80"/>
        </w:trPr>
        <w:tc>
          <w:tcPr>
            <w:tcW w:w="15168" w:type="dxa"/>
            <w:shd w:val="solid" w:color="FFFFFF" w:fill="auto"/>
            <w:vAlign w:val="center"/>
          </w:tcPr>
          <w:p w14:paraId="2B179753" w14:textId="0FA63A82" w:rsidR="00EF03C8" w:rsidRPr="008C1A73" w:rsidRDefault="008C1A73" w:rsidP="00721189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                                              </w:t>
            </w:r>
            <w:r w:rsidR="00BA56F5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Цолак Акобян</w:t>
            </w:r>
          </w:p>
        </w:tc>
      </w:tr>
      <w:tr w:rsidR="00A765AF" w:rsidRPr="00A765AF" w14:paraId="28F9765F" w14:textId="77777777" w:rsidTr="00D335CE">
        <w:trPr>
          <w:trHeight w:val="253"/>
        </w:trPr>
        <w:tc>
          <w:tcPr>
            <w:tcW w:w="15168" w:type="dxa"/>
            <w:shd w:val="solid" w:color="FFFFFF" w:fill="auto"/>
            <w:vAlign w:val="center"/>
          </w:tcPr>
          <w:p w14:paraId="05FF29F6" w14:textId="6F30F34E" w:rsidR="00834227" w:rsidRPr="00A765AF" w:rsidRDefault="00834227" w:rsidP="00002D1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A765A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Секретарь`                                </w:t>
            </w:r>
            <w:r w:rsidR="006B1B56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Эрмине Алоян</w:t>
            </w:r>
          </w:p>
        </w:tc>
      </w:tr>
      <w:tr w:rsidR="00A765AF" w:rsidRPr="00441E35" w14:paraId="07CD4FA1" w14:textId="77777777" w:rsidTr="00D335CE">
        <w:trPr>
          <w:trHeight w:val="373"/>
        </w:trPr>
        <w:tc>
          <w:tcPr>
            <w:tcW w:w="15168" w:type="dxa"/>
            <w:shd w:val="solid" w:color="FFFFFF" w:fill="auto"/>
          </w:tcPr>
          <w:p w14:paraId="053ED03D" w14:textId="77777777" w:rsidR="00834227" w:rsidRPr="00A765AF" w:rsidRDefault="00834227" w:rsidP="00002D1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A765AF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  <w:r w:rsidRPr="00A765AF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55C770B4" w14:textId="20B2CBC1" w:rsidR="00834227" w:rsidRPr="00A765AF" w:rsidRDefault="00834227" w:rsidP="00A438BA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</w:pPr>
            <w:r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 xml:space="preserve">Обоснования относительно характеристик предмета закупки, установленных приглашением к процедуре закупки под кодом </w:t>
            </w:r>
            <w:r w:rsidR="00BB59F0" w:rsidRPr="00BB59F0">
              <w:rPr>
                <w:lang w:val="ru-RU"/>
              </w:rPr>
              <w:t xml:space="preserve"> </w:t>
            </w:r>
            <w:r w:rsidR="0038265B" w:rsidRPr="0038265B">
              <w:rPr>
                <w:lang w:val="ru-RU"/>
              </w:rPr>
              <w:t xml:space="preserve"> </w:t>
            </w:r>
            <w:r w:rsidR="00A438BA" w:rsidRPr="00A438BA">
              <w:rPr>
                <w:lang w:val="ru-RU"/>
              </w:rPr>
              <w:t xml:space="preserve"> </w:t>
            </w:r>
            <w:r w:rsidR="00A438BA" w:rsidRPr="00A438BA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ՀՀԿԳՄՍՆԷԱՃԱՊՁԲ</w:t>
            </w:r>
            <w:r w:rsidR="0072118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-</w:t>
            </w:r>
            <w:r w:rsidR="00441E35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>26/97</w:t>
            </w:r>
            <w:r w:rsidR="00721189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не представлены:</w:t>
            </w:r>
          </w:p>
          <w:p w14:paraId="5F3B7A3D" w14:textId="77777777" w:rsidR="00834227" w:rsidRPr="00A765AF" w:rsidRDefault="00834227" w:rsidP="00002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</w:pPr>
            <w:r w:rsidRPr="00A765AF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2. Информация об участниках, подавших заявки</w:t>
            </w:r>
          </w:p>
        </w:tc>
      </w:tr>
      <w:tr w:rsidR="00A765AF" w:rsidRPr="00441E35" w14:paraId="12B84B6C" w14:textId="77777777" w:rsidTr="00D335CE">
        <w:trPr>
          <w:trHeight w:val="359"/>
        </w:trPr>
        <w:tc>
          <w:tcPr>
            <w:tcW w:w="15168" w:type="dxa"/>
            <w:shd w:val="solid" w:color="FFFFFF" w:fill="auto"/>
          </w:tcPr>
          <w:p w14:paraId="6A748251" w14:textId="77777777" w:rsidR="00834227" w:rsidRPr="00A765AF" w:rsidRDefault="00834227" w:rsidP="00002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</w:pPr>
            <w:r w:rsidRPr="00A765AF">
              <w:rPr>
                <w:rFonts w:ascii="GHEA Grapalat" w:hAnsi="GHEA Grapalat" w:cs="GHEA Grapalat"/>
                <w:b/>
                <w:color w:val="000000" w:themeColor="text1"/>
                <w:sz w:val="20"/>
                <w:szCs w:val="20"/>
                <w:lang w:val="hy-AM"/>
              </w:rPr>
              <w:t>2.1</w:t>
            </w:r>
            <w:r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 xml:space="preserve">Организованным </w:t>
            </w:r>
            <w:r w:rsidRPr="00A765AF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 xml:space="preserve">Министерство образования, науки, культуры и спорта </w:t>
            </w:r>
            <w:r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 на процедуру закупки подали заявки следующие организации:</w:t>
            </w:r>
            <w:r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.</w:t>
            </w:r>
          </w:p>
        </w:tc>
      </w:tr>
      <w:tr w:rsidR="00A765AF" w:rsidRPr="00441E35" w14:paraId="4F1DAE8E" w14:textId="77777777" w:rsidTr="00ED4748">
        <w:trPr>
          <w:trHeight w:val="2021"/>
        </w:trPr>
        <w:tc>
          <w:tcPr>
            <w:tcW w:w="15168" w:type="dxa"/>
            <w:shd w:val="solid" w:color="FFFFFF" w:fill="auto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28"/>
              <w:gridCol w:w="5462"/>
            </w:tblGrid>
            <w:tr w:rsidR="00BA56F5" w:rsidRPr="00441E35" w14:paraId="196EC2F0" w14:textId="77777777" w:rsidTr="00CA02BD">
              <w:trPr>
                <w:trHeight w:val="305"/>
              </w:trPr>
              <w:tc>
                <w:tcPr>
                  <w:tcW w:w="13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FF" w:fill="auto"/>
                  <w:vAlign w:val="center"/>
                </w:tcPr>
                <w:p w14:paraId="4AF80893" w14:textId="4A412060" w:rsidR="00BA56F5" w:rsidRPr="00C53D45" w:rsidRDefault="00BA56F5" w:rsidP="00BA56F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4C524F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П/Н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solid" w:color="FFFFFF" w:fill="auto"/>
                  <w:vAlign w:val="center"/>
                </w:tcPr>
                <w:p w14:paraId="286DDAC7" w14:textId="4397090C" w:rsidR="00BA56F5" w:rsidRPr="00C53D45" w:rsidRDefault="00BA56F5" w:rsidP="00BA56F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A765AF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Имена участников</w:t>
                  </w:r>
                </w:p>
              </w:tc>
            </w:tr>
            <w:tr w:rsidR="00441E35" w:rsidRPr="00441E35" w14:paraId="73B268A8" w14:textId="77777777" w:rsidTr="00441E35">
              <w:trPr>
                <w:trHeight w:val="384"/>
              </w:trPr>
              <w:tc>
                <w:tcPr>
                  <w:tcW w:w="1328" w:type="dxa"/>
                </w:tcPr>
                <w:p w14:paraId="49391EF8" w14:textId="77777777" w:rsidR="00441E35" w:rsidRPr="0014043D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14043D"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65E942" w14:textId="5EEB151D" w:rsidR="00441E35" w:rsidRPr="00E17E49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instrText xml:space="preserve"> HYPERLINK "https://eauction.armeps.am/hy/procurer/bo_details/tid/44805/status/5/id/1337774/" </w:instrText>
                  </w: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Inter logistic LTD</w:t>
                  </w: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441E35" w:rsidRPr="00441E35" w14:paraId="355FE180" w14:textId="77777777" w:rsidTr="00441E35">
              <w:trPr>
                <w:trHeight w:val="384"/>
              </w:trPr>
              <w:tc>
                <w:tcPr>
                  <w:tcW w:w="1328" w:type="dxa"/>
                </w:tcPr>
                <w:p w14:paraId="1E65F383" w14:textId="77777777" w:rsidR="00441E35" w:rsidRPr="0014043D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14043D"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BB371" w14:textId="40A3BB79" w:rsidR="00441E35" w:rsidRPr="00E17E49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proofErr w:type="spellStart"/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Prederiksoans</w:t>
                  </w:r>
                  <w:proofErr w:type="spellEnd"/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LSD</w:t>
                  </w:r>
                </w:p>
              </w:tc>
            </w:tr>
            <w:tr w:rsidR="00531AFA" w:rsidRPr="00441E35" w14:paraId="4B700AB4" w14:textId="77777777" w:rsidTr="00441E35">
              <w:trPr>
                <w:trHeight w:val="384"/>
              </w:trPr>
              <w:tc>
                <w:tcPr>
                  <w:tcW w:w="1328" w:type="dxa"/>
                </w:tcPr>
                <w:p w14:paraId="3A5AB11C" w14:textId="77777777" w:rsidR="00531AFA" w:rsidRPr="0014043D" w:rsidRDefault="00531AFA" w:rsidP="00531AF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14043D"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494F32" w14:textId="52048EF5" w:rsidR="00531AFA" w:rsidRPr="00E17E49" w:rsidRDefault="00531AFA" w:rsidP="00531AF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«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 xml:space="preserve">» </w:t>
                  </w:r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ООО</w:t>
                  </w:r>
                </w:p>
              </w:tc>
            </w:tr>
            <w:tr w:rsidR="00531AFA" w:rsidRPr="00441E35" w14:paraId="3351A93E" w14:textId="77777777" w:rsidTr="00441E35">
              <w:trPr>
                <w:trHeight w:val="384"/>
              </w:trPr>
              <w:tc>
                <w:tcPr>
                  <w:tcW w:w="1328" w:type="dxa"/>
                </w:tcPr>
                <w:p w14:paraId="06F12A02" w14:textId="5ED68683" w:rsidR="00531AFA" w:rsidRPr="0014043D" w:rsidRDefault="00531AFA" w:rsidP="00531AF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549EB" w14:textId="0CA75641" w:rsidR="00531AFA" w:rsidRDefault="00531AFA" w:rsidP="00531AFA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eastAsia="Times New Roman" w:hAnsi="GHEA Grapalat" w:cs="Calibri"/>
                      <w:color w:val="000000" w:themeColor="text1"/>
                      <w:sz w:val="20"/>
                      <w:szCs w:val="23"/>
                      <w:lang w:val="hy-AM"/>
                    </w:rPr>
                  </w:pPr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</w:rPr>
                    <w:t>«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Вамар</w:t>
                  </w:r>
                  <w:proofErr w:type="spellEnd"/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Груп</w:t>
                  </w:r>
                  <w:proofErr w:type="spellEnd"/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ООО</w:t>
                  </w:r>
                </w:p>
              </w:tc>
            </w:tr>
            <w:tr w:rsidR="00441E35" w:rsidRPr="00441E35" w14:paraId="611F904B" w14:textId="77777777" w:rsidTr="00441E35">
              <w:trPr>
                <w:trHeight w:val="384"/>
              </w:trPr>
              <w:tc>
                <w:tcPr>
                  <w:tcW w:w="1328" w:type="dxa"/>
                </w:tcPr>
                <w:p w14:paraId="0094802B" w14:textId="12EF8536" w:rsidR="00441E35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5AF36" w14:textId="39E07819" w:rsidR="00441E35" w:rsidRDefault="00531AFA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eastAsia="Times New Roman" w:hAnsi="GHEA Grapalat" w:cs="Calibri"/>
                      <w:color w:val="000000" w:themeColor="text1"/>
                      <w:sz w:val="20"/>
                      <w:szCs w:val="23"/>
                      <w:lang w:val="hy-AM"/>
                    </w:rPr>
                  </w:pPr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"</w:t>
                  </w:r>
                  <w:proofErr w:type="spellStart"/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Эйч</w:t>
                  </w:r>
                  <w:proofErr w:type="spellEnd"/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Груп</w:t>
                  </w:r>
                  <w:proofErr w:type="spellEnd"/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"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 xml:space="preserve"> ООО</w:t>
                  </w:r>
                </w:p>
              </w:tc>
            </w:tr>
            <w:tr w:rsidR="00441E35" w:rsidRPr="00441E35" w14:paraId="1C9711D1" w14:textId="77777777" w:rsidTr="00441E35">
              <w:trPr>
                <w:trHeight w:val="384"/>
              </w:trPr>
              <w:tc>
                <w:tcPr>
                  <w:tcW w:w="1328" w:type="dxa"/>
                </w:tcPr>
                <w:p w14:paraId="5E40681B" w14:textId="338D4968" w:rsidR="00441E35" w:rsidRPr="00441E35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441E35"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ru-RU"/>
                    </w:rPr>
                    <w:t>6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E6CEC4" w14:textId="7D57279B" w:rsidR="00441E35" w:rsidRDefault="00531AFA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eastAsia="Times New Roman" w:hAnsi="GHEA Grapalat" w:cs="Calibri"/>
                      <w:sz w:val="20"/>
                      <w:szCs w:val="23"/>
                      <w:lang w:val="hy-AM"/>
                    </w:rPr>
                  </w:pPr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«</w:t>
                  </w:r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Си-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Скуэрд</w:t>
                  </w:r>
                  <w:proofErr w:type="spellEnd"/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 xml:space="preserve">» </w:t>
                  </w:r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ООО</w:t>
                  </w:r>
                </w:p>
              </w:tc>
            </w:tr>
            <w:tr w:rsidR="00441E35" w:rsidRPr="00441E35" w14:paraId="3BCFF240" w14:textId="77777777" w:rsidTr="00441E35">
              <w:trPr>
                <w:trHeight w:val="384"/>
              </w:trPr>
              <w:tc>
                <w:tcPr>
                  <w:tcW w:w="1328" w:type="dxa"/>
                </w:tcPr>
                <w:p w14:paraId="2987A7F7" w14:textId="4E45F18C" w:rsidR="00441E35" w:rsidRPr="00441E35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441E35"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ru-RU"/>
                    </w:rPr>
                    <w:t>7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437AEE" w14:textId="1D5022E3" w:rsidR="00441E35" w:rsidRDefault="00531AFA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eastAsia="Times New Roman" w:hAnsi="GHEA Grapalat" w:cs="Calibri"/>
                      <w:sz w:val="20"/>
                      <w:szCs w:val="23"/>
                      <w:lang w:val="hy-AM"/>
                    </w:rPr>
                  </w:pP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«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Джи ВИ ЭМ</w:t>
                  </w: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ООО</w:t>
                  </w:r>
                </w:p>
              </w:tc>
            </w:tr>
            <w:tr w:rsidR="00441E35" w:rsidRPr="00441E35" w14:paraId="5D91BFC7" w14:textId="77777777" w:rsidTr="00441E35">
              <w:trPr>
                <w:trHeight w:val="384"/>
              </w:trPr>
              <w:tc>
                <w:tcPr>
                  <w:tcW w:w="1328" w:type="dxa"/>
                </w:tcPr>
                <w:p w14:paraId="51CF4392" w14:textId="6C506EBC" w:rsidR="00441E35" w:rsidRPr="00441E35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ru-RU"/>
                    </w:rPr>
                  </w:pPr>
                  <w:r w:rsidRPr="00441E35">
                    <w:rPr>
                      <w:rFonts w:ascii="GHEA Grapalat" w:hAnsi="GHEA Grapalat" w:cs="GHEA Grapalat"/>
                      <w:color w:val="000000" w:themeColor="text1"/>
                      <w:sz w:val="20"/>
                      <w:szCs w:val="20"/>
                      <w:lang w:val="ru-RU"/>
                    </w:rPr>
                    <w:t>8</w:t>
                  </w:r>
                </w:p>
              </w:tc>
              <w:tc>
                <w:tcPr>
                  <w:tcW w:w="5462" w:type="dxa"/>
                  <w:tcBorders>
                    <w:top w:val="single" w:sz="4" w:space="0" w:color="auto"/>
                    <w:right w:val="single" w:sz="4" w:space="0" w:color="auto"/>
                  </w:tcBorders>
                  <w:vAlign w:val="center"/>
                </w:tcPr>
                <w:p w14:paraId="17601EFE" w14:textId="3CC89039" w:rsidR="00441E35" w:rsidRDefault="00441E35" w:rsidP="00441E3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uppressOverlap/>
                    <w:jc w:val="center"/>
                    <w:rPr>
                      <w:rFonts w:ascii="GHEA Grapalat" w:eastAsia="Times New Roman" w:hAnsi="GHEA Grapalat" w:cs="Calibri"/>
                      <w:sz w:val="20"/>
                      <w:szCs w:val="23"/>
                      <w:lang w:val="hy-AM"/>
                    </w:rPr>
                  </w:pPr>
                  <w:hyperlink r:id="rId6" w:history="1">
                    <w:r w:rsidRPr="00986FF9">
                      <w:rPr>
                        <w:rFonts w:ascii="GHEA Grapalat" w:hAnsi="GHEA Grapalat" w:cs="Calibri"/>
                        <w:b/>
                        <w:bCs/>
                        <w:color w:val="000000" w:themeColor="text1"/>
                        <w:sz w:val="20"/>
                        <w:szCs w:val="20"/>
                      </w:rPr>
                      <w:t>Vita LLC</w:t>
                    </w:r>
                  </w:hyperlink>
                </w:p>
              </w:tc>
            </w:tr>
          </w:tbl>
          <w:p w14:paraId="2F21E155" w14:textId="62284C4D" w:rsidR="00834227" w:rsidRPr="00A765AF" w:rsidRDefault="00441E35" w:rsidP="00002D17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3</w:t>
            </w:r>
            <w:r w:rsidR="000F68B6" w:rsidRPr="00A765AF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 xml:space="preserve">. </w:t>
            </w:r>
            <w:r w:rsidR="00834227" w:rsidRPr="00A765AF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Цены, предложенные каждым участником</w:t>
            </w:r>
            <w:r w:rsidR="00834227" w:rsidRPr="00A765AF">
              <w:rPr>
                <w:rFonts w:ascii="GHEA Grapalat" w:hAnsi="GHEA Grapalat" w:cs="GHEA Grapalat"/>
                <w:b/>
                <w:bCs/>
                <w:color w:val="000000" w:themeColor="text1"/>
                <w:sz w:val="20"/>
                <w:szCs w:val="20"/>
                <w:lang w:val="hy-AM"/>
              </w:rPr>
              <w:t>.</w:t>
            </w:r>
          </w:p>
          <w:p w14:paraId="4FA3F4D2" w14:textId="77777777" w:rsidR="00BB59F0" w:rsidRDefault="00441E35" w:rsidP="0038265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>3</w:t>
            </w:r>
            <w:r w:rsidR="00A34578" w:rsidRPr="00A765AF">
              <w:rPr>
                <w:rFonts w:ascii="GHEA Grapalat" w:hAnsi="GHEA Grapalat" w:cs="Calibri"/>
                <w:bCs/>
                <w:color w:val="000000" w:themeColor="text1"/>
                <w:sz w:val="18"/>
                <w:szCs w:val="18"/>
                <w:lang w:val="hy-AM"/>
              </w:rPr>
              <w:t xml:space="preserve">.1 </w:t>
            </w:r>
            <w:r w:rsidR="00DE6833"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="00DE6833"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hy-AM"/>
              </w:rPr>
              <w:t>и</w:t>
            </w:r>
            <w:r w:rsidR="00DE6833" w:rsidRPr="00A765AF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 xml:space="preserve"> представи</w:t>
            </w:r>
            <w:r w:rsidR="0038265B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л следующее ценовое предложение</w:t>
            </w:r>
          </w:p>
          <w:tbl>
            <w:tblPr>
              <w:tblW w:w="1475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7"/>
              <w:gridCol w:w="1135"/>
              <w:gridCol w:w="4680"/>
              <w:gridCol w:w="1710"/>
              <w:gridCol w:w="1710"/>
              <w:gridCol w:w="1620"/>
              <w:gridCol w:w="1710"/>
              <w:gridCol w:w="1556"/>
            </w:tblGrid>
            <w:tr w:rsidR="00441E35" w:rsidRPr="00EF4291" w14:paraId="5B52FAA7" w14:textId="77777777" w:rsidTr="00A66061">
              <w:trPr>
                <w:trHeight w:val="655"/>
              </w:trPr>
              <w:tc>
                <w:tcPr>
                  <w:tcW w:w="637" w:type="dxa"/>
                  <w:vMerge w:val="restart"/>
                  <w:shd w:val="clear" w:color="auto" w:fill="auto"/>
                  <w:vAlign w:val="center"/>
                  <w:hideMark/>
                </w:tcPr>
                <w:p w14:paraId="2F07CCB6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</w:t>
                  </w:r>
                  <w:r w:rsidRPr="00EF4291">
                    <w:rPr>
                      <w:rFonts w:ascii="GHEA Grapalat" w:hAnsi="GHEA Grapalat" w:cs="Calibri"/>
                      <w:b/>
                      <w:bCs/>
                      <w:lang w:val="hy-AM"/>
                    </w:rPr>
                    <w:t>/</w:t>
                  </w: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Л</w:t>
                  </w:r>
                </w:p>
              </w:tc>
              <w:tc>
                <w:tcPr>
                  <w:tcW w:w="1135" w:type="dxa"/>
                  <w:vMerge w:val="restart"/>
                  <w:shd w:val="clear" w:color="auto" w:fill="auto"/>
                  <w:vAlign w:val="center"/>
                  <w:hideMark/>
                </w:tcPr>
                <w:p w14:paraId="59452C12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ind w:left="-108" w:right="-108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Занятое место</w:t>
                  </w:r>
                </w:p>
              </w:tc>
              <w:tc>
                <w:tcPr>
                  <w:tcW w:w="4680" w:type="dxa"/>
                  <w:vMerge w:val="restart"/>
                  <w:shd w:val="clear" w:color="auto" w:fill="auto"/>
                  <w:vAlign w:val="center"/>
                  <w:hideMark/>
                </w:tcPr>
                <w:p w14:paraId="4DB89318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Имена участников</w:t>
                  </w:r>
                </w:p>
              </w:tc>
              <w:tc>
                <w:tcPr>
                  <w:tcW w:w="1710" w:type="dxa"/>
                  <w:vMerge w:val="restart"/>
                  <w:shd w:val="clear" w:color="auto" w:fill="auto"/>
                  <w:vAlign w:val="center"/>
                  <w:hideMark/>
                </w:tcPr>
                <w:p w14:paraId="3CEFD06B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Ориентировочная цена</w:t>
                  </w:r>
                </w:p>
              </w:tc>
              <w:tc>
                <w:tcPr>
                  <w:tcW w:w="5040" w:type="dxa"/>
                  <w:gridSpan w:val="3"/>
                  <w:shd w:val="clear" w:color="auto" w:fill="auto"/>
                  <w:vAlign w:val="center"/>
                  <w:hideMark/>
                </w:tcPr>
                <w:p w14:paraId="571B6466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Окончательная ставка, </w:t>
                  </w:r>
                  <w:proofErr w:type="spellStart"/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Драмов</w:t>
                  </w:r>
                  <w:proofErr w:type="spellEnd"/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 xml:space="preserve"> РА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14:paraId="50E77A7D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color w:val="37474F"/>
                      <w:lang w:val="ru-RU"/>
                    </w:rPr>
                  </w:pPr>
                  <w:r w:rsidRPr="00EF4291">
                    <w:rPr>
                      <w:rFonts w:ascii="GHEA Grapalat" w:hAnsi="GHEA Grapalat" w:cs="GHEA Grapalat"/>
                      <w:b/>
                      <w:bCs/>
                      <w:color w:val="000000"/>
                      <w:lang w:val="hy-AM"/>
                    </w:rPr>
                    <w:t>Статус участника</w:t>
                  </w:r>
                </w:p>
              </w:tc>
            </w:tr>
            <w:tr w:rsidR="00441E35" w:rsidRPr="002E4859" w14:paraId="66071E0E" w14:textId="77777777" w:rsidTr="00A66061">
              <w:trPr>
                <w:trHeight w:val="340"/>
              </w:trPr>
              <w:tc>
                <w:tcPr>
                  <w:tcW w:w="637" w:type="dxa"/>
                  <w:vMerge/>
                  <w:vAlign w:val="center"/>
                  <w:hideMark/>
                </w:tcPr>
                <w:p w14:paraId="1966D26E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5" w:type="dxa"/>
                  <w:vMerge/>
                  <w:vAlign w:val="center"/>
                  <w:hideMark/>
                </w:tcPr>
                <w:p w14:paraId="18A37FCF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680" w:type="dxa"/>
                  <w:vMerge/>
                  <w:vAlign w:val="center"/>
                  <w:hideMark/>
                </w:tcPr>
                <w:p w14:paraId="536AE45E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10" w:type="dxa"/>
                  <w:vMerge/>
                  <w:vAlign w:val="center"/>
                  <w:hideMark/>
                </w:tcPr>
                <w:p w14:paraId="46C7BE85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77E4BC05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Без НДС</w:t>
                  </w:r>
                </w:p>
              </w:tc>
              <w:tc>
                <w:tcPr>
                  <w:tcW w:w="1620" w:type="dxa"/>
                  <w:shd w:val="clear" w:color="auto" w:fill="auto"/>
                  <w:vAlign w:val="center"/>
                  <w:hideMark/>
                </w:tcPr>
                <w:p w14:paraId="1D0E0581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НДС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3DF5D8BD" w14:textId="77777777" w:rsidR="00441E35" w:rsidRPr="00EF4291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lang w:val="ru-RU"/>
                    </w:rPr>
                  </w:pPr>
                  <w:r w:rsidRPr="00EF4291">
                    <w:rPr>
                      <w:rFonts w:ascii="GHEA Grapalat" w:hAnsi="GHEA Grapalat" w:cs="Calibri"/>
                      <w:b/>
                      <w:bCs/>
                      <w:lang w:val="ru-RU"/>
                    </w:rPr>
                    <w:t>Включая НДС</w:t>
                  </w:r>
                </w:p>
              </w:tc>
              <w:tc>
                <w:tcPr>
                  <w:tcW w:w="1556" w:type="dxa"/>
                  <w:shd w:val="clear" w:color="000000" w:fill="FFFFFF"/>
                  <w:vAlign w:val="center"/>
                  <w:hideMark/>
                </w:tcPr>
                <w:p w14:paraId="1B88B151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Calibri" w:eastAsia="Times New Roman" w:hAnsi="Calibri" w:cs="Calibri"/>
                      <w:color w:val="37474F"/>
                    </w:rPr>
                  </w:pPr>
                  <w:r w:rsidRPr="002E4859">
                    <w:rPr>
                      <w:rFonts w:ascii="Calibri" w:eastAsia="Times New Roman" w:hAnsi="Calibri" w:cs="Calibri"/>
                      <w:color w:val="37474F"/>
                    </w:rPr>
                    <w:t> </w:t>
                  </w:r>
                </w:p>
              </w:tc>
            </w:tr>
            <w:tr w:rsidR="00441E35" w:rsidRPr="002E4859" w14:paraId="3720B764" w14:textId="77777777" w:rsidTr="00A66061">
              <w:trPr>
                <w:trHeight w:val="408"/>
              </w:trPr>
              <w:tc>
                <w:tcPr>
                  <w:tcW w:w="637" w:type="dxa"/>
                  <w:shd w:val="clear" w:color="auto" w:fill="92D050"/>
                  <w:vAlign w:val="center"/>
                  <w:hideMark/>
                </w:tcPr>
                <w:p w14:paraId="3A18F0AE" w14:textId="12C23043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92D050"/>
                  <w:vAlign w:val="center"/>
                  <w:hideMark/>
                </w:tcPr>
                <w:p w14:paraId="69D604C5" w14:textId="3AD7776D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680" w:type="dxa"/>
                  <w:shd w:val="clear" w:color="auto" w:fill="92D050"/>
                  <w:vAlign w:val="center"/>
                  <w:hideMark/>
                </w:tcPr>
                <w:p w14:paraId="5281F74C" w14:textId="56F2F0CB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hyperlink r:id="rId7" w:history="1">
                    <w:r w:rsidRPr="00986FF9">
                      <w:rPr>
                        <w:rFonts w:ascii="GHEA Grapalat" w:hAnsi="GHEA Grapalat" w:cs="Calibri"/>
                        <w:b/>
                        <w:bCs/>
                        <w:color w:val="000000" w:themeColor="text1"/>
                        <w:sz w:val="20"/>
                        <w:szCs w:val="20"/>
                      </w:rPr>
                      <w:t>Inter logistic LTD</w:t>
                    </w:r>
                  </w:hyperlink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14:paraId="5EF8F081" w14:textId="15CE4FC1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14:paraId="0F2F7329" w14:textId="07F4737A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</w:t>
                  </w:r>
                </w:p>
              </w:tc>
              <w:tc>
                <w:tcPr>
                  <w:tcW w:w="1620" w:type="dxa"/>
                  <w:shd w:val="clear" w:color="auto" w:fill="92D050"/>
                  <w:vAlign w:val="center"/>
                  <w:hideMark/>
                </w:tcPr>
                <w:p w14:paraId="2A61ADC2" w14:textId="1635BEBF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200000</w:t>
                  </w:r>
                </w:p>
              </w:tc>
              <w:tc>
                <w:tcPr>
                  <w:tcW w:w="1710" w:type="dxa"/>
                  <w:shd w:val="clear" w:color="auto" w:fill="92D050"/>
                  <w:vAlign w:val="center"/>
                  <w:hideMark/>
                </w:tcPr>
                <w:p w14:paraId="0053B85B" w14:textId="7C059A3F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1200000</w:t>
                  </w:r>
                </w:p>
              </w:tc>
              <w:tc>
                <w:tcPr>
                  <w:tcW w:w="1556" w:type="dxa"/>
                  <w:shd w:val="clear" w:color="auto" w:fill="92D050"/>
                  <w:vAlign w:val="center"/>
                  <w:hideMark/>
                </w:tcPr>
                <w:p w14:paraId="26D43C79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41E35" w:rsidRPr="002E4859" w14:paraId="7952F0A9" w14:textId="77777777" w:rsidTr="00A66061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14:paraId="7D28397D" w14:textId="2DCAD57C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14:paraId="0B32592A" w14:textId="3EEE8372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14:paraId="25935156" w14:textId="24ED6BF5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Prederiksoans</w:t>
                  </w:r>
                  <w:proofErr w:type="spellEnd"/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LSD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1FA4291C" w14:textId="70A09E0A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77C9DAFB" w14:textId="773600B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7698110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14:paraId="15E2B7C9" w14:textId="6FBD2D52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35B16360" w14:textId="2D33396F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7698110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14:paraId="713E2D0B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41E35" w:rsidRPr="002E4859" w14:paraId="1D8C973A" w14:textId="77777777" w:rsidTr="00A66061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14:paraId="7DE7725C" w14:textId="2A9D8882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14:paraId="331B3413" w14:textId="7C6773A6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14:paraId="35A99219" w14:textId="75422DB7" w:rsidR="00441E35" w:rsidRPr="00531AFA" w:rsidRDefault="00531AFA" w:rsidP="00531AF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«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Интерактив</w:t>
                  </w:r>
                  <w:proofErr w:type="spellEnd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 xml:space="preserve"> Смарт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Технолоджиес</w:t>
                  </w:r>
                  <w:proofErr w:type="spellEnd"/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 xml:space="preserve">» </w:t>
                  </w:r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ООО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455690B7" w14:textId="1D3A5440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24FA88D6" w14:textId="73B0DD56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76984100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14:paraId="3A6030BD" w14:textId="184C1702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15396820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173AA8F1" w14:textId="46F106C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92380920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14:paraId="406FD6B4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41E35" w:rsidRPr="002E4859" w14:paraId="13752C85" w14:textId="77777777" w:rsidTr="00A66061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14:paraId="35924BC3" w14:textId="6DDA3B1E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14:paraId="48713A73" w14:textId="67C93FAE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14:paraId="3ADC39F9" w14:textId="77602414" w:rsidR="00441E35" w:rsidRPr="002E4859" w:rsidRDefault="00531AFA" w:rsidP="00531AF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</w:rPr>
                    <w:t>«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Вамар</w:t>
                  </w:r>
                  <w:proofErr w:type="spellEnd"/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Груп</w:t>
                  </w:r>
                  <w:proofErr w:type="spellEnd"/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ООО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2DA8EA63" w14:textId="60A14AA8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4434A524" w14:textId="45AE9E9B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80900000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14:paraId="32B0335D" w14:textId="548CB97C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16180000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2CAF5618" w14:textId="6FD4980E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97080000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14:paraId="5D86B25B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41E35" w:rsidRPr="002E4859" w14:paraId="0A7717D8" w14:textId="77777777" w:rsidTr="00A66061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14:paraId="1139AD88" w14:textId="546DD815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14:paraId="6CC2EB42" w14:textId="5E58FBE8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14:paraId="0CC82D4E" w14:textId="0D7E0DBF" w:rsidR="00441E35" w:rsidRPr="00531AFA" w:rsidRDefault="00531AFA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"</w:t>
                  </w:r>
                  <w:proofErr w:type="spellStart"/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Эйч</w:t>
                  </w:r>
                  <w:proofErr w:type="spellEnd"/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Груп</w:t>
                  </w:r>
                  <w:proofErr w:type="spellEnd"/>
                  <w:r w:rsidRP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"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 xml:space="preserve"> ООО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767EB338" w14:textId="7D955401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75AE59C9" w14:textId="676BB2DF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83900000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14:paraId="3CB76A55" w14:textId="6159E155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16780000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63771186" w14:textId="6E433384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100680000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14:paraId="69E828EE" w14:textId="7777777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41E35" w:rsidRPr="002E4859" w14:paraId="77809F98" w14:textId="77777777" w:rsidTr="00A66061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14:paraId="15DA63BB" w14:textId="0D104625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14:paraId="7630C17D" w14:textId="26E6949F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14:paraId="477BE054" w14:textId="7B6B320D" w:rsidR="00441E35" w:rsidRPr="002E4859" w:rsidRDefault="00531AFA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«</w:t>
                  </w:r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Си-</w:t>
                  </w:r>
                  <w:proofErr w:type="spellStart"/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Скуэрд</w:t>
                  </w:r>
                  <w:proofErr w:type="spellEnd"/>
                  <w:r w:rsidRPr="00531AFA"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 xml:space="preserve">» </w:t>
                  </w:r>
                  <w:r>
                    <w:rPr>
                      <w:rFonts w:ascii="GHEA Grapalat" w:hAnsi="GHEA Grapalat" w:cs="GHEA Grapalat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ООО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7659E389" w14:textId="0A63AF8E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717AE39F" w14:textId="54B8FB1E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87900000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14:paraId="127B377C" w14:textId="634AFEB4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17580000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1C0C591B" w14:textId="3AB65688" w:rsidR="00441E35" w:rsidRPr="00E66362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105480000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14:paraId="20C3181C" w14:textId="277C78CE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441E35" w:rsidRPr="002E4859" w14:paraId="027AA318" w14:textId="77777777" w:rsidTr="00A66061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14:paraId="1C77779E" w14:textId="463EAFCD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14:paraId="2E34A35E" w14:textId="6E62AC61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14:paraId="346C251E" w14:textId="58AC1DF3" w:rsidR="00441E35" w:rsidRPr="00531AFA" w:rsidRDefault="00441E35" w:rsidP="00531AFA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ru-RU"/>
                    </w:rPr>
                  </w:pP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>«</w:t>
                  </w:r>
                  <w:r w:rsid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Джи ВИ ЭМ</w:t>
                  </w:r>
                  <w:r w:rsidRPr="00986FF9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</w:rPr>
                    <w:t xml:space="preserve">» </w:t>
                  </w:r>
                  <w:r w:rsidR="00531AFA">
                    <w:rPr>
                      <w:rFonts w:ascii="GHEA Grapalat" w:hAnsi="GHEA Grapalat" w:cs="Calibri"/>
                      <w:b/>
                      <w:bCs/>
                      <w:color w:val="000000" w:themeColor="text1"/>
                      <w:sz w:val="20"/>
                      <w:szCs w:val="20"/>
                      <w:lang w:val="ru-RU"/>
                    </w:rPr>
                    <w:t>ООО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33D8ACD1" w14:textId="354308B3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1A6A9B41" w14:textId="209AD1FD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14:paraId="06D2D17A" w14:textId="585F3ED4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24383520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60BAE606" w14:textId="11E2DA86" w:rsidR="00441E35" w:rsidRPr="00E66362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146301120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14:paraId="7D175090" w14:textId="6D334E6D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</w:tr>
            <w:tr w:rsidR="00441E35" w:rsidRPr="002E4859" w14:paraId="6D33B567" w14:textId="77777777" w:rsidTr="00A66061">
              <w:trPr>
                <w:trHeight w:val="408"/>
              </w:trPr>
              <w:tc>
                <w:tcPr>
                  <w:tcW w:w="637" w:type="dxa"/>
                  <w:shd w:val="clear" w:color="auto" w:fill="auto"/>
                  <w:vAlign w:val="center"/>
                  <w:hideMark/>
                </w:tcPr>
                <w:p w14:paraId="35CF9015" w14:textId="008998E5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5" w:type="dxa"/>
                  <w:shd w:val="clear" w:color="auto" w:fill="auto"/>
                  <w:vAlign w:val="center"/>
                  <w:hideMark/>
                </w:tcPr>
                <w:p w14:paraId="76D75097" w14:textId="6088ECFB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80" w:type="dxa"/>
                  <w:shd w:val="clear" w:color="auto" w:fill="auto"/>
                  <w:vAlign w:val="center"/>
                  <w:hideMark/>
                </w:tcPr>
                <w:p w14:paraId="3D3BB554" w14:textId="71A48983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hyperlink r:id="rId8" w:history="1">
                    <w:r w:rsidRPr="00986FF9">
                      <w:rPr>
                        <w:rFonts w:ascii="GHEA Grapalat" w:hAnsi="GHEA Grapalat" w:cs="Calibri"/>
                        <w:b/>
                        <w:bCs/>
                        <w:color w:val="000000" w:themeColor="text1"/>
                        <w:sz w:val="20"/>
                        <w:szCs w:val="20"/>
                      </w:rPr>
                      <w:t>Vita LLC</w:t>
                    </w:r>
                  </w:hyperlink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36A836C0" w14:textId="34077C1F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121917600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6E49386B" w14:textId="6B2B733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500000000</w:t>
                  </w:r>
                </w:p>
              </w:tc>
              <w:tc>
                <w:tcPr>
                  <w:tcW w:w="1620" w:type="dxa"/>
                  <w:shd w:val="clear" w:color="000000" w:fill="FFFFFF"/>
                  <w:vAlign w:val="center"/>
                  <w:hideMark/>
                </w:tcPr>
                <w:p w14:paraId="0A064474" w14:textId="1A2CC57D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100000000</w:t>
                  </w:r>
                </w:p>
              </w:tc>
              <w:tc>
                <w:tcPr>
                  <w:tcW w:w="1710" w:type="dxa"/>
                  <w:shd w:val="clear" w:color="auto" w:fill="auto"/>
                  <w:vAlign w:val="center"/>
                  <w:hideMark/>
                </w:tcPr>
                <w:p w14:paraId="2D7CD90E" w14:textId="372EE5FF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D39FD"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600000000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  <w:lang w:val="hy-AM"/>
                    </w:rPr>
                    <w:t>*</w:t>
                  </w:r>
                </w:p>
              </w:tc>
              <w:tc>
                <w:tcPr>
                  <w:tcW w:w="1556" w:type="dxa"/>
                  <w:shd w:val="clear" w:color="auto" w:fill="auto"/>
                  <w:vAlign w:val="center"/>
                  <w:hideMark/>
                </w:tcPr>
                <w:p w14:paraId="299FA96E" w14:textId="008A58F7" w:rsidR="00441E35" w:rsidRPr="002E4859" w:rsidRDefault="00441E35" w:rsidP="00441E35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E4859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eastAsia="Times New Roman" w:hAnsi="GHEA Grapalat" w:cs="Calibri"/>
                      <w:b/>
                      <w:bCs/>
                      <w:color w:val="000000"/>
                      <w:sz w:val="20"/>
                      <w:szCs w:val="20"/>
                    </w:rPr>
                    <w:t>Отклонено</w:t>
                  </w:r>
                  <w:proofErr w:type="spellEnd"/>
                </w:p>
              </w:tc>
              <w:bookmarkStart w:id="0" w:name="_GoBack"/>
              <w:bookmarkEnd w:id="0"/>
            </w:tr>
          </w:tbl>
          <w:p w14:paraId="45AB13A6" w14:textId="19BE461D" w:rsidR="00441E35" w:rsidRPr="0038265B" w:rsidRDefault="00441E35" w:rsidP="0038265B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0E01248D" w14:textId="77777777" w:rsidR="00D5152C" w:rsidRDefault="00D5152C" w:rsidP="00703B03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</w:p>
    <w:p w14:paraId="4589F5AA" w14:textId="77777777" w:rsidR="00441E35" w:rsidRPr="00EF4291" w:rsidRDefault="00441E35" w:rsidP="00441E35">
      <w:pPr>
        <w:autoSpaceDE w:val="0"/>
        <w:autoSpaceDN w:val="0"/>
        <w:adjustRightInd w:val="0"/>
        <w:spacing w:after="60" w:line="240" w:lineRule="auto"/>
        <w:jc w:val="both"/>
        <w:rPr>
          <w:rFonts w:ascii="GHEA Grapalat" w:hAnsi="GHEA Grapalat" w:cs="GHEA Grapalat"/>
          <w:color w:val="000000"/>
          <w:lang w:val="hy-AM"/>
        </w:rPr>
      </w:pPr>
      <w:r w:rsidRPr="00EF4291">
        <w:rPr>
          <w:rFonts w:ascii="GHEA Grapalat" w:hAnsi="GHEA Grapalat" w:cs="GHEA Grapalat"/>
          <w:b/>
          <w:bCs/>
          <w:color w:val="000000"/>
          <w:lang w:val="ru-RU"/>
        </w:rPr>
        <w:lastRenderedPageBreak/>
        <w:t>*</w:t>
      </w:r>
      <w:r w:rsidRPr="00EF4291">
        <w:rPr>
          <w:rFonts w:ascii="GHEA Grapalat" w:hAnsi="GHEA Grapalat" w:cs="GHEA Grapalat"/>
          <w:color w:val="000000"/>
          <w:lang w:val="hy-AM"/>
        </w:rPr>
        <w:t xml:space="preserve"> Предложенная цена участника превышает ориентировочную цену.</w:t>
      </w:r>
    </w:p>
    <w:p w14:paraId="58A24E60" w14:textId="019AF16B" w:rsidR="00441E35" w:rsidRPr="00EF4291" w:rsidRDefault="00441E35" w:rsidP="00441E35">
      <w:pPr>
        <w:autoSpaceDE w:val="0"/>
        <w:autoSpaceDN w:val="0"/>
        <w:adjustRightInd w:val="0"/>
        <w:spacing w:after="0"/>
        <w:jc w:val="both"/>
        <w:rPr>
          <w:rFonts w:ascii="GHEA Grapalat" w:hAnsi="GHEA Grapalat" w:cs="GHEA Grapalat"/>
          <w:b/>
          <w:bCs/>
          <w:iCs/>
          <w:color w:val="000000"/>
          <w:lang w:val="hy-AM"/>
        </w:rPr>
      </w:pPr>
      <w:r>
        <w:rPr>
          <w:rFonts w:ascii="GHEA Grapalat" w:hAnsi="GHEA Grapalat" w:cs="GHEA Grapalat"/>
          <w:b/>
          <w:bCs/>
          <w:iCs/>
          <w:color w:val="000000"/>
          <w:lang w:val="hy-AM"/>
        </w:rPr>
        <w:t>4</w:t>
      </w:r>
      <w:r w:rsidRPr="00EF4291">
        <w:rPr>
          <w:rFonts w:ascii="GHEA Grapalat" w:hAnsi="GHEA Grapalat" w:cs="GHEA Grapalat"/>
          <w:b/>
          <w:bCs/>
          <w:iCs/>
          <w:color w:val="000000"/>
          <w:lang w:val="hy-AM"/>
        </w:rPr>
        <w:t>.</w:t>
      </w:r>
      <w:r w:rsidRPr="00EF4291">
        <w:rPr>
          <w:rFonts w:ascii="GHEA Grapalat" w:hAnsi="GHEA Grapalat"/>
          <w:lang w:val="hy-AM"/>
        </w:rPr>
        <w:t xml:space="preserve"> </w:t>
      </w:r>
      <w:r w:rsidRPr="00EF4291">
        <w:rPr>
          <w:rFonts w:ascii="GHEA Grapalat" w:hAnsi="GHEA Grapalat" w:cs="GHEA Grapalat"/>
          <w:b/>
          <w:bCs/>
          <w:iCs/>
          <w:color w:val="000000"/>
          <w:lang w:val="hy-AM"/>
        </w:rPr>
        <w:t>О приостановлении процесса оценки</w:t>
      </w:r>
    </w:p>
    <w:p w14:paraId="65A5ADFC" w14:textId="2EC74457" w:rsidR="00441E35" w:rsidRPr="00EF4291" w:rsidRDefault="00441E35" w:rsidP="00441E35">
      <w:pPr>
        <w:autoSpaceDE w:val="0"/>
        <w:autoSpaceDN w:val="0"/>
        <w:adjustRightInd w:val="0"/>
        <w:spacing w:after="120" w:line="240" w:lineRule="auto"/>
        <w:jc w:val="both"/>
        <w:rPr>
          <w:rFonts w:ascii="GHEA Grapalat" w:hAnsi="GHEA Grapalat" w:cs="GHEA Grapalat"/>
          <w:b/>
          <w:bCs/>
          <w:color w:val="000000" w:themeColor="text1"/>
          <w:lang w:val="ru-RU"/>
        </w:rPr>
      </w:pPr>
      <w:r>
        <w:rPr>
          <w:rFonts w:ascii="GHEA Grapalat" w:hAnsi="GHEA Grapalat" w:cs="GHEA Grapalat"/>
          <w:bCs/>
          <w:iCs/>
          <w:color w:val="000000"/>
          <w:lang w:val="hy-AM"/>
        </w:rPr>
        <w:t>4</w:t>
      </w:r>
      <w:r w:rsidRPr="00EF4291">
        <w:rPr>
          <w:rFonts w:ascii="GHEA Grapalat" w:hAnsi="GHEA Grapalat" w:cs="GHEA Grapalat"/>
          <w:bCs/>
          <w:iCs/>
          <w:color w:val="000000"/>
          <w:lang w:val="hy-AM"/>
        </w:rPr>
        <w:t xml:space="preserve">.1. 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</w:r>
      <w:r w:rsidRPr="00EF4291">
        <w:rPr>
          <w:rFonts w:ascii="GHEA Grapalat" w:hAnsi="GHEA Grapalat" w:cs="GHEA Grapalat"/>
          <w:color w:val="000000"/>
          <w:lang w:val="hy-AM"/>
        </w:rPr>
        <w:t xml:space="preserve">продолжить заседание комиссии </w:t>
      </w:r>
      <w:r w:rsidRPr="00EF4291">
        <w:rPr>
          <w:rFonts w:ascii="GHEA Grapalat" w:hAnsi="GHEA Grapalat" w:cs="GHEA Grapalat"/>
          <w:bCs/>
          <w:iCs/>
          <w:color w:val="000000"/>
          <w:lang w:val="hy-AM"/>
        </w:rPr>
        <w:t xml:space="preserve">после рассмотрения комиссией документов участников, но не позднее, чем в срок, указанный в пункте 8.9 приглашения на данную процедуру, </w:t>
      </w:r>
      <w:r w:rsidRPr="00EF4291">
        <w:rPr>
          <w:rFonts w:ascii="GHEA Grapalat" w:hAnsi="GHEA Grapalat" w:cs="GHEA Grapalat"/>
          <w:bCs/>
          <w:iCs/>
          <w:color w:val="000000"/>
          <w:lang w:val="ru-RU"/>
        </w:rPr>
        <w:t xml:space="preserve">по адресу: </w:t>
      </w:r>
      <w:r w:rsidRPr="00EF4291">
        <w:rPr>
          <w:rFonts w:ascii="GHEA Grapalat" w:hAnsi="GHEA Grapalat" w:cs="GHEA Grapalat"/>
          <w:bCs/>
          <w:iCs/>
          <w:color w:val="000000"/>
          <w:lang w:val="hy-AM"/>
        </w:rPr>
        <w:t xml:space="preserve">Министерство образования, науки, культуры и спорта РА, </w:t>
      </w:r>
      <w:r w:rsidRPr="00EF4291">
        <w:rPr>
          <w:rFonts w:ascii="GHEA Grapalat" w:hAnsi="GHEA Grapalat" w:cs="GHEA Grapalat"/>
          <w:bCs/>
          <w:iCs/>
          <w:color w:val="000000"/>
          <w:lang w:val="ru-RU"/>
        </w:rPr>
        <w:t xml:space="preserve">ул. </w:t>
      </w:r>
      <w:r w:rsidRPr="00EF4291">
        <w:rPr>
          <w:rFonts w:ascii="GHEA Grapalat" w:hAnsi="GHEA Grapalat" w:cs="GHEA Grapalat"/>
          <w:bCs/>
          <w:iCs/>
          <w:color w:val="000000"/>
          <w:lang w:val="hy-AM"/>
        </w:rPr>
        <w:t>Вазгена Саргсяна 3, Дом Правительства 2, 3-й этаж</w:t>
      </w:r>
      <w:r w:rsidRPr="00EF4291">
        <w:rPr>
          <w:rFonts w:ascii="GHEA Grapalat" w:hAnsi="GHEA Grapalat" w:cs="GHEA Grapalat"/>
          <w:bCs/>
          <w:iCs/>
          <w:color w:val="000000"/>
          <w:lang w:val="ru-RU"/>
        </w:rPr>
        <w:t>,</w:t>
      </w:r>
      <w:r w:rsidRPr="00EF4291">
        <w:rPr>
          <w:rFonts w:ascii="GHEA Grapalat" w:hAnsi="GHEA Grapalat" w:cs="GHEA Grapalat"/>
          <w:bCs/>
          <w:iCs/>
          <w:color w:val="000000"/>
          <w:lang w:val="hy-AM"/>
        </w:rPr>
        <w:t xml:space="preserve"> комната 310.</w:t>
      </w:r>
    </w:p>
    <w:p w14:paraId="20109914" w14:textId="77777777" w:rsidR="00441E35" w:rsidRPr="00EF4291" w:rsidRDefault="00441E35" w:rsidP="00441E3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GHEA Grapalat"/>
          <w:b/>
          <w:bCs/>
          <w:i/>
          <w:iCs/>
          <w:color w:val="000000" w:themeColor="text1"/>
          <w:lang w:val="ru-RU"/>
        </w:rPr>
      </w:pPr>
      <w:r w:rsidRPr="00EF4291">
        <w:rPr>
          <w:rFonts w:ascii="GHEA Grapalat" w:hAnsi="GHEA Grapalat" w:cs="GHEA Grapalat"/>
          <w:b/>
          <w:bCs/>
          <w:i/>
          <w:iCs/>
          <w:color w:val="000000" w:themeColor="text1"/>
          <w:lang w:val="hy-AM"/>
        </w:rPr>
        <w:t xml:space="preserve">      </w:t>
      </w:r>
      <w:r w:rsidRPr="00EF4291">
        <w:rPr>
          <w:rFonts w:ascii="GHEA Grapalat" w:hAnsi="GHEA Grapalat" w:cs="GHEA Grapalat"/>
          <w:b/>
          <w:bCs/>
          <w:i/>
          <w:iCs/>
          <w:color w:val="000000" w:themeColor="text1"/>
          <w:lang w:val="ru-RU"/>
        </w:rPr>
        <w:t xml:space="preserve">Принятое решение: за 3, </w:t>
      </w:r>
      <w:proofErr w:type="gramStart"/>
      <w:r w:rsidRPr="00EF4291">
        <w:rPr>
          <w:rFonts w:ascii="GHEA Grapalat" w:hAnsi="GHEA Grapalat" w:cs="GHEA Grapalat"/>
          <w:b/>
          <w:bCs/>
          <w:i/>
          <w:iCs/>
          <w:color w:val="000000" w:themeColor="text1"/>
          <w:lang w:val="ru-RU"/>
        </w:rPr>
        <w:t>против  0</w:t>
      </w:r>
      <w:proofErr w:type="gramEnd"/>
    </w:p>
    <w:p w14:paraId="37CD69C2" w14:textId="1CBCD238" w:rsidR="00441E35" w:rsidRPr="00EF4291" w:rsidRDefault="00441E35" w:rsidP="00441E35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GHEA Grapalat" w:hAnsi="GHEA Grapalat" w:cs="GHEA Grapalat"/>
          <w:b/>
          <w:bCs/>
          <w:iCs/>
          <w:color w:val="000000"/>
          <w:lang w:val="ru-RU"/>
        </w:rPr>
      </w:pPr>
      <w:r w:rsidRPr="00EF4291">
        <w:rPr>
          <w:rFonts w:ascii="GHEA Grapalat" w:hAnsi="GHEA Grapalat" w:cs="GHEA Grapalat"/>
          <w:b/>
          <w:bCs/>
          <w:iCs/>
          <w:color w:val="000000"/>
          <w:lang w:val="ru-RU"/>
        </w:rPr>
        <w:t xml:space="preserve">Заседание оценочной комиссии продолжилось </w:t>
      </w:r>
      <w:r>
        <w:rPr>
          <w:rFonts w:ascii="GHEA Grapalat" w:hAnsi="GHEA Grapalat" w:cs="GHEA Grapalat"/>
          <w:b/>
          <w:bCs/>
          <w:color w:val="000000"/>
          <w:lang w:val="hy-AM"/>
        </w:rPr>
        <w:t>24</w:t>
      </w:r>
      <w:r>
        <w:rPr>
          <w:rFonts w:ascii="GHEA Grapalat" w:hAnsi="GHEA Grapalat" w:cs="GHEA Grapalat"/>
          <w:b/>
          <w:bCs/>
          <w:color w:val="000000"/>
          <w:lang w:val="hy-AM"/>
        </w:rPr>
        <w:t>.06</w:t>
      </w:r>
      <w:r w:rsidRPr="00EF4291">
        <w:rPr>
          <w:rFonts w:ascii="GHEA Grapalat" w:hAnsi="GHEA Grapalat" w:cs="GHEA Grapalat"/>
          <w:b/>
          <w:bCs/>
          <w:color w:val="000000"/>
          <w:lang w:val="hy-AM"/>
        </w:rPr>
        <w:t>.2026</w:t>
      </w:r>
      <w:r>
        <w:rPr>
          <w:rFonts w:ascii="GHEA Grapalat" w:hAnsi="GHEA Grapalat" w:cs="GHEA Grapalat"/>
          <w:b/>
          <w:bCs/>
          <w:iCs/>
          <w:color w:val="000000"/>
          <w:lang w:val="ru-RU"/>
        </w:rPr>
        <w:t xml:space="preserve"> г. в 15:3</w:t>
      </w:r>
      <w:r w:rsidRPr="00EF4291">
        <w:rPr>
          <w:rFonts w:ascii="GHEA Grapalat" w:hAnsi="GHEA Grapalat" w:cs="GHEA Grapalat"/>
          <w:b/>
          <w:bCs/>
          <w:iCs/>
          <w:color w:val="000000"/>
          <w:lang w:val="ru-RU"/>
        </w:rPr>
        <w:t>0</w:t>
      </w:r>
    </w:p>
    <w:p w14:paraId="24976BBE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5. Об оценке наличия документов, представленных системой участникам, занявшим 1-е место, и их соответствия установленным условиям в результате обратного аукциона</w:t>
      </w:r>
    </w:p>
    <w:p w14:paraId="600D159D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5.1 в заявке, поданной Inter logistic LTD, отсутствуют документы, требуемые приглашением, а представленные документы не соответствуют требованиям, изложенным в приглашении, в частности՝</w:t>
      </w:r>
    </w:p>
    <w:p w14:paraId="71030DB6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• Отсутствует поддержка приложения, что не подлежит исправлению,</w:t>
      </w:r>
    </w:p>
    <w:p w14:paraId="1D31EB9E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• Приложение 1: заявление-заявление не подписано электронной цифровой подписью,</w:t>
      </w:r>
    </w:p>
    <w:p w14:paraId="1F28C07A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• Отсутствует приложение 1.3, ссылка на декларацию о реальных бенефициарах:</w:t>
      </w:r>
    </w:p>
    <w:p w14:paraId="796CC502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• Отсутствует полное описание предлагаемого продукта</w:t>
      </w:r>
    </w:p>
    <w:p w14:paraId="5CCEE2DF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Принято решение: за 3, против 0:</w:t>
      </w:r>
    </w:p>
    <w:p w14:paraId="07E27CAD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6.  Данные об отклоненных участниках.</w:t>
      </w:r>
    </w:p>
    <w:p w14:paraId="16D5AF66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6.1 на основании принятия подпункта 4 пункта 4 Порядка "организации процесса закупок", утвержденного постановлением Правительства РА № 526-н от 4 мая 2017 года, и пункта 5.1 настоящего Протокола отклонить заявку Inter logistic LTD на основании несоответствия требованиям, установленным приглашением:  </w:t>
      </w:r>
    </w:p>
    <w:p w14:paraId="1EB69886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        Принято решение: за 3, против 0:</w:t>
      </w:r>
    </w:p>
    <w:p w14:paraId="5E06168F" w14:textId="685619FA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6</w:t>
      </w:r>
      <w:r w:rsidRPr="005636E0">
        <w:rPr>
          <w:rFonts w:ascii="Cambria Math" w:hAnsi="Cambria Math" w:cs="Cambria Math"/>
          <w:b/>
          <w:bCs/>
          <w:color w:val="000000" w:themeColor="text1"/>
          <w:sz w:val="20"/>
          <w:szCs w:val="20"/>
          <w:lang w:val="ru-RU"/>
        </w:rPr>
        <w:t>․</w:t>
      </w:r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2 Н</w:t>
      </w: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а основании подпункта 2 пункта 10 Порядка, утвержденного постановлением Правительства РА № 534-н от 18.05.2017 отклонить заявки, представленные </w:t>
      </w:r>
      <w:proofErr w:type="spellStart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Prederiksoans</w:t>
      </w:r>
      <w:proofErr w:type="spellEnd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LSD</w:t>
      </w:r>
      <w:r w:rsidR="00531AFA" w:rsidRP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, «</w:t>
      </w:r>
      <w:proofErr w:type="spellStart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Интерактив</w:t>
      </w:r>
      <w:proofErr w:type="spellEnd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Смарт </w:t>
      </w:r>
      <w:proofErr w:type="spellStart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Технолоджиес</w:t>
      </w:r>
      <w:proofErr w:type="spellEnd"/>
      <w:r w:rsidR="00531AFA" w:rsidRP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» </w:t>
      </w:r>
      <w:proofErr w:type="gramStart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ООО</w:t>
      </w:r>
      <w:r w:rsidR="00531AFA" w:rsidRP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,  «</w:t>
      </w:r>
      <w:proofErr w:type="spellStart"/>
      <w:proofErr w:type="gramEnd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Вамар</w:t>
      </w:r>
      <w:proofErr w:type="spellEnd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Груп</w:t>
      </w:r>
      <w:proofErr w:type="spellEnd"/>
      <w:r w:rsidR="00531AFA" w:rsidRP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» </w:t>
      </w:r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ООО</w:t>
      </w:r>
      <w:r w:rsidR="00531AFA" w:rsidRP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, «</w:t>
      </w:r>
      <w:proofErr w:type="spellStart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Эйч</w:t>
      </w:r>
      <w:proofErr w:type="spellEnd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Груп</w:t>
      </w:r>
      <w:proofErr w:type="spellEnd"/>
      <w:r w:rsidR="00531AFA" w:rsidRP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» </w:t>
      </w:r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ООО и</w:t>
      </w:r>
      <w:r w:rsidR="00531AFA" w:rsidRP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«</w:t>
      </w:r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Си-</w:t>
      </w:r>
      <w:proofErr w:type="spellStart"/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Скуэрд</w:t>
      </w:r>
      <w:proofErr w:type="spellEnd"/>
      <w:r w:rsidR="00531AFA" w:rsidRP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» </w:t>
      </w:r>
      <w:r w:rsidR="00531AFA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ООО.</w:t>
      </w:r>
    </w:p>
    <w:p w14:paraId="2A9C4989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             Принято решение: за 3, против 0</w:t>
      </w:r>
    </w:p>
    <w:p w14:paraId="48BDE197" w14:textId="63B44D5C" w:rsidR="005636E0" w:rsidRPr="005636E0" w:rsidRDefault="00531AFA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lastRenderedPageBreak/>
        <w:t xml:space="preserve">6.3 </w:t>
      </w:r>
      <w:r w:rsidRPr="000200D5">
        <w:rPr>
          <w:rFonts w:ascii="GHEA Grapalat" w:hAnsi="GHEA Grapalat"/>
          <w:lang w:val="ru-RU"/>
        </w:rPr>
        <w:t xml:space="preserve">Заявки </w:t>
      </w:r>
      <w:r w:rsidRPr="00531AFA">
        <w:rPr>
          <w:rFonts w:ascii="GHEA Grapalat" w:hAnsi="GHEA Grapalat"/>
          <w:b/>
          <w:lang w:val="ru-RU"/>
        </w:rPr>
        <w:t xml:space="preserve">«Джи ВИ ЭМ» ООО </w:t>
      </w:r>
      <w:proofErr w:type="gramStart"/>
      <w:r w:rsidRPr="00531AFA">
        <w:rPr>
          <w:rFonts w:ascii="GHEA Grapalat" w:hAnsi="GHEA Grapalat"/>
          <w:b/>
          <w:lang w:val="ru-RU"/>
        </w:rPr>
        <w:t xml:space="preserve">и </w:t>
      </w:r>
      <w:r w:rsidRPr="00531AFA">
        <w:rPr>
          <w:rFonts w:ascii="GHEA Grapalat" w:hAnsi="GHEA Grapalat"/>
          <w:b/>
          <w:lang w:val="ru-RU"/>
        </w:rPr>
        <w:t xml:space="preserve"> </w:t>
      </w:r>
      <w:hyperlink r:id="rId9" w:history="1">
        <w:r w:rsidRPr="00531AFA">
          <w:rPr>
            <w:rFonts w:ascii="GHEA Grapalat" w:hAnsi="GHEA Grapalat" w:cs="Calibri"/>
            <w:b/>
            <w:bCs/>
            <w:color w:val="000000" w:themeColor="text1"/>
          </w:rPr>
          <w:t>Vita</w:t>
        </w:r>
        <w:proofErr w:type="gramEnd"/>
        <w:r w:rsidRPr="00531AFA">
          <w:rPr>
            <w:rFonts w:ascii="GHEA Grapalat" w:hAnsi="GHEA Grapalat" w:cs="Calibri"/>
            <w:b/>
            <w:bCs/>
            <w:color w:val="000000" w:themeColor="text1"/>
            <w:lang w:val="ru-RU"/>
          </w:rPr>
          <w:t xml:space="preserve"> </w:t>
        </w:r>
        <w:r w:rsidRPr="00531AFA">
          <w:rPr>
            <w:rFonts w:ascii="GHEA Grapalat" w:hAnsi="GHEA Grapalat" w:cs="Calibri"/>
            <w:b/>
            <w:bCs/>
            <w:color w:val="000000" w:themeColor="text1"/>
          </w:rPr>
          <w:t>LLC</w:t>
        </w:r>
      </w:hyperlink>
      <w:r>
        <w:rPr>
          <w:rFonts w:ascii="GHEA Grapalat" w:hAnsi="GHEA Grapalat" w:cs="Calibri"/>
          <w:b/>
          <w:bCs/>
          <w:color w:val="000000" w:themeColor="text1"/>
          <w:sz w:val="20"/>
          <w:szCs w:val="20"/>
          <w:lang w:val="ru-RU"/>
        </w:rPr>
        <w:t xml:space="preserve"> </w:t>
      </w:r>
      <w:r w:rsidRPr="000200D5">
        <w:rPr>
          <w:rFonts w:ascii="GHEA Grapalat" w:hAnsi="GHEA Grapalat"/>
          <w:lang w:val="ru-RU"/>
        </w:rPr>
        <w:t>были отклонены системой на основании превышения ценовыми предложениями ориентировочной (сметной) цены</w:t>
      </w:r>
    </w:p>
    <w:p w14:paraId="37842902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7. Об объявлении процесса покупки несостоявшимся.</w:t>
      </w:r>
    </w:p>
    <w:p w14:paraId="642612AF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7.1 принимая за основу пункт 4 части 1 статьи 37 Закона РА «О закупках", объявить процесс закупки несостоявшимся на том основании, что контракт не был заключен: </w:t>
      </w:r>
    </w:p>
    <w:p w14:paraId="23A79F10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             Принято решение: за 3, против 0</w:t>
      </w:r>
    </w:p>
    <w:p w14:paraId="708DFA55" w14:textId="77777777" w:rsidR="005636E0" w:rsidRP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5636E0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7.2 опубликовать объявление о несостоявшейся процедуре и установить период бездействия в соответствии со статьей 10 Закона РА "О закупках" со дня, следующего за днем публикации объявления о несостоявшейся процедуре, до 10-го календарного дня включительно:</w:t>
      </w:r>
    </w:p>
    <w:p w14:paraId="05CA5490" w14:textId="70C376E6" w:rsidR="005636E0" w:rsidRDefault="005636E0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       </w:t>
      </w:r>
    </w:p>
    <w:p w14:paraId="15B538C3" w14:textId="77777777" w:rsidR="005636E0" w:rsidRDefault="004C524F" w:rsidP="005636E0">
      <w:pPr>
        <w:pStyle w:val="NoSpacing"/>
        <w:spacing w:line="360" w:lineRule="auto"/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</w:pPr>
      <w:r w:rsidRPr="004C524F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 xml:space="preserve">             Принято решение: за 3, против 0</w:t>
      </w:r>
    </w:p>
    <w:p w14:paraId="0DF13D58" w14:textId="47F75136" w:rsidR="009812F6" w:rsidRPr="005541C7" w:rsidRDefault="009812F6" w:rsidP="005636E0">
      <w:pPr>
        <w:pStyle w:val="NoSpacing"/>
        <w:spacing w:line="360" w:lineRule="auto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A765AF">
        <w:rPr>
          <w:rFonts w:ascii="GHEA Grapalat" w:hAnsi="GHEA Grapalat" w:cs="GHEA Grapalat"/>
          <w:b/>
          <w:bCs/>
          <w:color w:val="000000" w:themeColor="text1"/>
          <w:sz w:val="20"/>
          <w:szCs w:val="20"/>
          <w:lang w:val="ru-RU"/>
        </w:rPr>
        <w:t>Оценочная комиссия</w:t>
      </w:r>
      <w:r w:rsidRPr="00A765AF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/>
        </w:rPr>
        <w:t xml:space="preserve"> электронного аукциона под кодом </w:t>
      </w:r>
      <w:r w:rsidR="00A438BA" w:rsidRPr="00A438BA">
        <w:rPr>
          <w:rFonts w:ascii="GHEA Grapalat" w:hAnsi="GHEA Grapalat" w:cs="Sylfaen"/>
          <w:color w:val="000000" w:themeColor="text1"/>
          <w:sz w:val="20"/>
          <w:szCs w:val="20"/>
          <w:lang w:val="ru-RU"/>
        </w:rPr>
        <w:t>ՀՀԿԳՄՍՆԷԱՃԱՊՁԲ</w:t>
      </w:r>
      <w:r w:rsidR="00721189">
        <w:rPr>
          <w:rFonts w:ascii="GHEA Grapalat" w:hAnsi="GHEA Grapalat" w:cs="Sylfaen"/>
          <w:color w:val="000000" w:themeColor="text1"/>
          <w:sz w:val="20"/>
          <w:szCs w:val="20"/>
          <w:lang w:val="ru-RU"/>
        </w:rPr>
        <w:t>-</w:t>
      </w:r>
      <w:r w:rsidR="00441E35">
        <w:rPr>
          <w:rFonts w:ascii="GHEA Grapalat" w:hAnsi="GHEA Grapalat" w:cs="Sylfaen"/>
          <w:color w:val="000000" w:themeColor="text1"/>
          <w:sz w:val="20"/>
          <w:szCs w:val="20"/>
          <w:lang w:val="ru-RU"/>
        </w:rPr>
        <w:t>26/97</w:t>
      </w:r>
    </w:p>
    <w:sectPr w:rsidR="009812F6" w:rsidRPr="005541C7" w:rsidSect="00E955B3">
      <w:pgSz w:w="15840" w:h="12240" w:orient="landscape"/>
      <w:pgMar w:top="540" w:right="450" w:bottom="142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DF4C3F"/>
    <w:multiLevelType w:val="hybridMultilevel"/>
    <w:tmpl w:val="95A426A0"/>
    <w:lvl w:ilvl="0" w:tplc="04190001">
      <w:start w:val="1"/>
      <w:numFmt w:val="bullet"/>
      <w:lvlText w:val=""/>
      <w:lvlJc w:val="left"/>
      <w:pPr>
        <w:ind w:left="1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1" w:hanging="360"/>
      </w:pPr>
      <w:rPr>
        <w:rFonts w:ascii="Wingdings" w:hAnsi="Wingdings" w:hint="default"/>
      </w:rPr>
    </w:lvl>
  </w:abstractNum>
  <w:abstractNum w:abstractNumId="1">
    <w:nsid w:val="194E7E3E"/>
    <w:multiLevelType w:val="hybridMultilevel"/>
    <w:tmpl w:val="7B5E3832"/>
    <w:lvl w:ilvl="0" w:tplc="BA84CED0">
      <w:start w:val="6"/>
      <w:numFmt w:val="bullet"/>
      <w:lvlText w:val="-"/>
      <w:lvlJc w:val="left"/>
      <w:pPr>
        <w:ind w:left="855" w:hanging="360"/>
      </w:pPr>
      <w:rPr>
        <w:rFonts w:ascii="GHEA Grapalat" w:eastAsiaTheme="minorEastAsia" w:hAnsi="GHEA Grapalat" w:cs="Calibri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20F63D9E"/>
    <w:multiLevelType w:val="hybridMultilevel"/>
    <w:tmpl w:val="13700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56C12"/>
    <w:multiLevelType w:val="hybridMultilevel"/>
    <w:tmpl w:val="9E5E1762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4B78732B"/>
    <w:multiLevelType w:val="hybridMultilevel"/>
    <w:tmpl w:val="2F2AC324"/>
    <w:lvl w:ilvl="0" w:tplc="0419000F">
      <w:start w:val="1"/>
      <w:numFmt w:val="decimal"/>
      <w:lvlText w:val="%1."/>
      <w:lvlJc w:val="left"/>
      <w:pPr>
        <w:ind w:left="1351" w:hanging="360"/>
      </w:p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5">
    <w:nsid w:val="4D0E526A"/>
    <w:multiLevelType w:val="hybridMultilevel"/>
    <w:tmpl w:val="D334003A"/>
    <w:lvl w:ilvl="0" w:tplc="0419000F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6">
    <w:nsid w:val="4DD34EAE"/>
    <w:multiLevelType w:val="hybridMultilevel"/>
    <w:tmpl w:val="2C8C79A4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FC977D3"/>
    <w:multiLevelType w:val="hybridMultilevel"/>
    <w:tmpl w:val="3B64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F52C81"/>
    <w:multiLevelType w:val="hybridMultilevel"/>
    <w:tmpl w:val="52F4F1B8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69B5B79"/>
    <w:multiLevelType w:val="multilevel"/>
    <w:tmpl w:val="5D2CF7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>
    <w:nsid w:val="7DC836BE"/>
    <w:multiLevelType w:val="hybridMultilevel"/>
    <w:tmpl w:val="11962E20"/>
    <w:lvl w:ilvl="0" w:tplc="2836EB14">
      <w:start w:val="6"/>
      <w:numFmt w:val="bullet"/>
      <w:lvlText w:val="-"/>
      <w:lvlJc w:val="left"/>
      <w:pPr>
        <w:ind w:left="855" w:hanging="360"/>
      </w:pPr>
      <w:rPr>
        <w:rFonts w:ascii="GHEA Grapalat" w:eastAsiaTheme="minorEastAsia" w:hAnsi="GHEA Grapalat" w:cs="Calibri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9"/>
  </w:num>
  <w:num w:numId="5">
    <w:abstractNumId w:val="8"/>
  </w:num>
  <w:num w:numId="6">
    <w:abstractNumId w:val="0"/>
  </w:num>
  <w:num w:numId="7">
    <w:abstractNumId w:val="3"/>
  </w:num>
  <w:num w:numId="8">
    <w:abstractNumId w:val="10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5AA"/>
    <w:rsid w:val="00002D17"/>
    <w:rsid w:val="00003231"/>
    <w:rsid w:val="00003E99"/>
    <w:rsid w:val="00024A49"/>
    <w:rsid w:val="000260F0"/>
    <w:rsid w:val="00026E22"/>
    <w:rsid w:val="00030119"/>
    <w:rsid w:val="000345D0"/>
    <w:rsid w:val="00035A41"/>
    <w:rsid w:val="00035DFB"/>
    <w:rsid w:val="000422F3"/>
    <w:rsid w:val="000465F7"/>
    <w:rsid w:val="00053589"/>
    <w:rsid w:val="00055AB9"/>
    <w:rsid w:val="00067602"/>
    <w:rsid w:val="00071851"/>
    <w:rsid w:val="00072688"/>
    <w:rsid w:val="00082E95"/>
    <w:rsid w:val="000A027F"/>
    <w:rsid w:val="000A0504"/>
    <w:rsid w:val="000A09CC"/>
    <w:rsid w:val="000A2346"/>
    <w:rsid w:val="000A4643"/>
    <w:rsid w:val="000B11A3"/>
    <w:rsid w:val="000B15D2"/>
    <w:rsid w:val="000B166E"/>
    <w:rsid w:val="000B4EEC"/>
    <w:rsid w:val="000B5740"/>
    <w:rsid w:val="000B5F73"/>
    <w:rsid w:val="000B63AD"/>
    <w:rsid w:val="000C0DC3"/>
    <w:rsid w:val="000C2C03"/>
    <w:rsid w:val="000C3246"/>
    <w:rsid w:val="000C5132"/>
    <w:rsid w:val="000C64D3"/>
    <w:rsid w:val="000C6A17"/>
    <w:rsid w:val="000C7455"/>
    <w:rsid w:val="000D128B"/>
    <w:rsid w:val="000D419E"/>
    <w:rsid w:val="000D5E41"/>
    <w:rsid w:val="000F0F1A"/>
    <w:rsid w:val="000F16D9"/>
    <w:rsid w:val="000F4F44"/>
    <w:rsid w:val="000F68B6"/>
    <w:rsid w:val="000F7200"/>
    <w:rsid w:val="0010091A"/>
    <w:rsid w:val="00100C4A"/>
    <w:rsid w:val="001073D9"/>
    <w:rsid w:val="00107ACD"/>
    <w:rsid w:val="00112261"/>
    <w:rsid w:val="00112497"/>
    <w:rsid w:val="00122658"/>
    <w:rsid w:val="00126B28"/>
    <w:rsid w:val="00130089"/>
    <w:rsid w:val="00137367"/>
    <w:rsid w:val="00141870"/>
    <w:rsid w:val="00144B66"/>
    <w:rsid w:val="00150898"/>
    <w:rsid w:val="0016582F"/>
    <w:rsid w:val="00167C7B"/>
    <w:rsid w:val="00172AC1"/>
    <w:rsid w:val="00173635"/>
    <w:rsid w:val="00181EED"/>
    <w:rsid w:val="00184A05"/>
    <w:rsid w:val="001A1FE7"/>
    <w:rsid w:val="001A5B47"/>
    <w:rsid w:val="001A64BF"/>
    <w:rsid w:val="001B01DB"/>
    <w:rsid w:val="001B1153"/>
    <w:rsid w:val="001B23A8"/>
    <w:rsid w:val="001B2C42"/>
    <w:rsid w:val="001B4A4C"/>
    <w:rsid w:val="001C3E12"/>
    <w:rsid w:val="001C410E"/>
    <w:rsid w:val="001C748D"/>
    <w:rsid w:val="001C7CD4"/>
    <w:rsid w:val="001D131C"/>
    <w:rsid w:val="001D19C8"/>
    <w:rsid w:val="001E1FFE"/>
    <w:rsid w:val="001E3CAF"/>
    <w:rsid w:val="001E3E28"/>
    <w:rsid w:val="001E59CC"/>
    <w:rsid w:val="001E6FCA"/>
    <w:rsid w:val="001E75A9"/>
    <w:rsid w:val="001E7EBE"/>
    <w:rsid w:val="001F289D"/>
    <w:rsid w:val="001F2FBD"/>
    <w:rsid w:val="001F68DC"/>
    <w:rsid w:val="00204D85"/>
    <w:rsid w:val="00210951"/>
    <w:rsid w:val="00215B03"/>
    <w:rsid w:val="002217DA"/>
    <w:rsid w:val="0022309C"/>
    <w:rsid w:val="002253C3"/>
    <w:rsid w:val="00234AE4"/>
    <w:rsid w:val="002366E9"/>
    <w:rsid w:val="00236893"/>
    <w:rsid w:val="00237614"/>
    <w:rsid w:val="0024301F"/>
    <w:rsid w:val="00244D1F"/>
    <w:rsid w:val="00244D68"/>
    <w:rsid w:val="00246DB9"/>
    <w:rsid w:val="00250BF8"/>
    <w:rsid w:val="00253095"/>
    <w:rsid w:val="00264C62"/>
    <w:rsid w:val="00267E95"/>
    <w:rsid w:val="00270E85"/>
    <w:rsid w:val="00275CF4"/>
    <w:rsid w:val="00275D8C"/>
    <w:rsid w:val="002763EA"/>
    <w:rsid w:val="00277F2D"/>
    <w:rsid w:val="00280206"/>
    <w:rsid w:val="002846E5"/>
    <w:rsid w:val="00290CCB"/>
    <w:rsid w:val="00293B64"/>
    <w:rsid w:val="00295117"/>
    <w:rsid w:val="002951D2"/>
    <w:rsid w:val="002A39D7"/>
    <w:rsid w:val="002C0DE8"/>
    <w:rsid w:val="002C5100"/>
    <w:rsid w:val="002C6026"/>
    <w:rsid w:val="002D0BD4"/>
    <w:rsid w:val="002D4EE5"/>
    <w:rsid w:val="002D67B8"/>
    <w:rsid w:val="002D6984"/>
    <w:rsid w:val="002F187B"/>
    <w:rsid w:val="002F1B5D"/>
    <w:rsid w:val="002F2CAB"/>
    <w:rsid w:val="002F5908"/>
    <w:rsid w:val="00300F95"/>
    <w:rsid w:val="003017C1"/>
    <w:rsid w:val="0031359E"/>
    <w:rsid w:val="003154D5"/>
    <w:rsid w:val="0032026F"/>
    <w:rsid w:val="00321F43"/>
    <w:rsid w:val="003230EB"/>
    <w:rsid w:val="0032365D"/>
    <w:rsid w:val="00327677"/>
    <w:rsid w:val="003319A4"/>
    <w:rsid w:val="00336167"/>
    <w:rsid w:val="00337A45"/>
    <w:rsid w:val="00341AE4"/>
    <w:rsid w:val="00347E21"/>
    <w:rsid w:val="003517A3"/>
    <w:rsid w:val="00354996"/>
    <w:rsid w:val="00356C04"/>
    <w:rsid w:val="003571A9"/>
    <w:rsid w:val="003654A9"/>
    <w:rsid w:val="003708A3"/>
    <w:rsid w:val="0037131F"/>
    <w:rsid w:val="00371812"/>
    <w:rsid w:val="0037273C"/>
    <w:rsid w:val="00382025"/>
    <w:rsid w:val="0038265B"/>
    <w:rsid w:val="00384935"/>
    <w:rsid w:val="003866AD"/>
    <w:rsid w:val="00394C10"/>
    <w:rsid w:val="00396C88"/>
    <w:rsid w:val="003A0647"/>
    <w:rsid w:val="003A2634"/>
    <w:rsid w:val="003A306D"/>
    <w:rsid w:val="003A4768"/>
    <w:rsid w:val="003A57D3"/>
    <w:rsid w:val="003A61A7"/>
    <w:rsid w:val="003A7FF2"/>
    <w:rsid w:val="003B2DF2"/>
    <w:rsid w:val="003B2E1A"/>
    <w:rsid w:val="003B6233"/>
    <w:rsid w:val="003B673D"/>
    <w:rsid w:val="003B70C9"/>
    <w:rsid w:val="003B75CD"/>
    <w:rsid w:val="003C0388"/>
    <w:rsid w:val="003C28E6"/>
    <w:rsid w:val="003C3176"/>
    <w:rsid w:val="003C3404"/>
    <w:rsid w:val="003D037D"/>
    <w:rsid w:val="003D4D00"/>
    <w:rsid w:val="003E0CA7"/>
    <w:rsid w:val="003E2559"/>
    <w:rsid w:val="003E2B15"/>
    <w:rsid w:val="003E42FA"/>
    <w:rsid w:val="003E5058"/>
    <w:rsid w:val="003E71E5"/>
    <w:rsid w:val="003E7860"/>
    <w:rsid w:val="003F1680"/>
    <w:rsid w:val="003F6501"/>
    <w:rsid w:val="00401EE2"/>
    <w:rsid w:val="004023DD"/>
    <w:rsid w:val="00413E7C"/>
    <w:rsid w:val="00427A83"/>
    <w:rsid w:val="00432C6D"/>
    <w:rsid w:val="00437C64"/>
    <w:rsid w:val="00441E35"/>
    <w:rsid w:val="00442FD5"/>
    <w:rsid w:val="00455D83"/>
    <w:rsid w:val="00456BE0"/>
    <w:rsid w:val="00462669"/>
    <w:rsid w:val="00464201"/>
    <w:rsid w:val="004732A5"/>
    <w:rsid w:val="00476930"/>
    <w:rsid w:val="0048014A"/>
    <w:rsid w:val="00482BC1"/>
    <w:rsid w:val="00484520"/>
    <w:rsid w:val="00487AD8"/>
    <w:rsid w:val="0049307C"/>
    <w:rsid w:val="004A6ED5"/>
    <w:rsid w:val="004B4C01"/>
    <w:rsid w:val="004C1214"/>
    <w:rsid w:val="004C2C45"/>
    <w:rsid w:val="004C32F2"/>
    <w:rsid w:val="004C524F"/>
    <w:rsid w:val="004E43E9"/>
    <w:rsid w:val="004E7063"/>
    <w:rsid w:val="004F13DE"/>
    <w:rsid w:val="004F1CDC"/>
    <w:rsid w:val="00501049"/>
    <w:rsid w:val="0050272E"/>
    <w:rsid w:val="00502C9A"/>
    <w:rsid w:val="005078A9"/>
    <w:rsid w:val="005124E7"/>
    <w:rsid w:val="00515500"/>
    <w:rsid w:val="00515E02"/>
    <w:rsid w:val="0051766D"/>
    <w:rsid w:val="00522C7C"/>
    <w:rsid w:val="00523116"/>
    <w:rsid w:val="005249B3"/>
    <w:rsid w:val="0053018E"/>
    <w:rsid w:val="00531AFA"/>
    <w:rsid w:val="00532593"/>
    <w:rsid w:val="00532B6E"/>
    <w:rsid w:val="00535973"/>
    <w:rsid w:val="00536A55"/>
    <w:rsid w:val="00540498"/>
    <w:rsid w:val="00540F62"/>
    <w:rsid w:val="00541A80"/>
    <w:rsid w:val="005423DF"/>
    <w:rsid w:val="0054600E"/>
    <w:rsid w:val="0054775F"/>
    <w:rsid w:val="0055093C"/>
    <w:rsid w:val="005541C7"/>
    <w:rsid w:val="0055773F"/>
    <w:rsid w:val="0056250B"/>
    <w:rsid w:val="00562F7B"/>
    <w:rsid w:val="005636E0"/>
    <w:rsid w:val="00566C9F"/>
    <w:rsid w:val="005726DF"/>
    <w:rsid w:val="00573BC2"/>
    <w:rsid w:val="00574F81"/>
    <w:rsid w:val="00577D22"/>
    <w:rsid w:val="00582857"/>
    <w:rsid w:val="00582EFC"/>
    <w:rsid w:val="00583AE4"/>
    <w:rsid w:val="00587C3F"/>
    <w:rsid w:val="005949ED"/>
    <w:rsid w:val="005A0F69"/>
    <w:rsid w:val="005A40F6"/>
    <w:rsid w:val="005A4B9A"/>
    <w:rsid w:val="005A652A"/>
    <w:rsid w:val="005B00FB"/>
    <w:rsid w:val="005B25ED"/>
    <w:rsid w:val="005C1058"/>
    <w:rsid w:val="005C6118"/>
    <w:rsid w:val="005D353A"/>
    <w:rsid w:val="005D3A03"/>
    <w:rsid w:val="005D6409"/>
    <w:rsid w:val="006009D2"/>
    <w:rsid w:val="00602E16"/>
    <w:rsid w:val="006049CB"/>
    <w:rsid w:val="00605903"/>
    <w:rsid w:val="00606B67"/>
    <w:rsid w:val="00611ADB"/>
    <w:rsid w:val="0061280F"/>
    <w:rsid w:val="0061479E"/>
    <w:rsid w:val="00615D0A"/>
    <w:rsid w:val="00617AA0"/>
    <w:rsid w:val="006329ED"/>
    <w:rsid w:val="006331B5"/>
    <w:rsid w:val="00645678"/>
    <w:rsid w:val="00646A1E"/>
    <w:rsid w:val="00647C8D"/>
    <w:rsid w:val="00651BC8"/>
    <w:rsid w:val="00652E6B"/>
    <w:rsid w:val="00653C0A"/>
    <w:rsid w:val="00654537"/>
    <w:rsid w:val="006603EF"/>
    <w:rsid w:val="006644DD"/>
    <w:rsid w:val="006658D1"/>
    <w:rsid w:val="0067097D"/>
    <w:rsid w:val="00674A9C"/>
    <w:rsid w:val="00675501"/>
    <w:rsid w:val="006759B7"/>
    <w:rsid w:val="00680BA4"/>
    <w:rsid w:val="006A5A97"/>
    <w:rsid w:val="006B1B56"/>
    <w:rsid w:val="006B4E56"/>
    <w:rsid w:val="006C0642"/>
    <w:rsid w:val="006E12AD"/>
    <w:rsid w:val="006E12E1"/>
    <w:rsid w:val="006F57C7"/>
    <w:rsid w:val="00700D6B"/>
    <w:rsid w:val="00703B03"/>
    <w:rsid w:val="00703E22"/>
    <w:rsid w:val="00706C77"/>
    <w:rsid w:val="00721189"/>
    <w:rsid w:val="00722561"/>
    <w:rsid w:val="00727FF6"/>
    <w:rsid w:val="00730648"/>
    <w:rsid w:val="007418D5"/>
    <w:rsid w:val="0074644D"/>
    <w:rsid w:val="00746E44"/>
    <w:rsid w:val="00746ED5"/>
    <w:rsid w:val="00751E52"/>
    <w:rsid w:val="0075213F"/>
    <w:rsid w:val="00753DD3"/>
    <w:rsid w:val="0075520D"/>
    <w:rsid w:val="007633A5"/>
    <w:rsid w:val="00764516"/>
    <w:rsid w:val="00771E42"/>
    <w:rsid w:val="00775B74"/>
    <w:rsid w:val="00777D96"/>
    <w:rsid w:val="00780FA0"/>
    <w:rsid w:val="007905E2"/>
    <w:rsid w:val="007917F9"/>
    <w:rsid w:val="00791A32"/>
    <w:rsid w:val="00795285"/>
    <w:rsid w:val="00796990"/>
    <w:rsid w:val="00797E48"/>
    <w:rsid w:val="007A1DDF"/>
    <w:rsid w:val="007A2061"/>
    <w:rsid w:val="007A3BCA"/>
    <w:rsid w:val="007A587E"/>
    <w:rsid w:val="007B3700"/>
    <w:rsid w:val="007B3E44"/>
    <w:rsid w:val="007C207A"/>
    <w:rsid w:val="007C31E3"/>
    <w:rsid w:val="007C7610"/>
    <w:rsid w:val="007E5684"/>
    <w:rsid w:val="007E627C"/>
    <w:rsid w:val="007E6B4F"/>
    <w:rsid w:val="007F5E52"/>
    <w:rsid w:val="007F70BA"/>
    <w:rsid w:val="007F754B"/>
    <w:rsid w:val="0080691E"/>
    <w:rsid w:val="00806EB6"/>
    <w:rsid w:val="0081173A"/>
    <w:rsid w:val="00816833"/>
    <w:rsid w:val="0082666B"/>
    <w:rsid w:val="0083044C"/>
    <w:rsid w:val="00834227"/>
    <w:rsid w:val="00840AC7"/>
    <w:rsid w:val="00840D0C"/>
    <w:rsid w:val="00842230"/>
    <w:rsid w:val="00844AA2"/>
    <w:rsid w:val="0084516A"/>
    <w:rsid w:val="00861C98"/>
    <w:rsid w:val="00872BCB"/>
    <w:rsid w:val="008734A0"/>
    <w:rsid w:val="008751E3"/>
    <w:rsid w:val="00877E0C"/>
    <w:rsid w:val="0088071C"/>
    <w:rsid w:val="008849C0"/>
    <w:rsid w:val="0089107E"/>
    <w:rsid w:val="00892D79"/>
    <w:rsid w:val="008A1945"/>
    <w:rsid w:val="008A1ED0"/>
    <w:rsid w:val="008A3117"/>
    <w:rsid w:val="008A7361"/>
    <w:rsid w:val="008C08DF"/>
    <w:rsid w:val="008C090B"/>
    <w:rsid w:val="008C1015"/>
    <w:rsid w:val="008C1A73"/>
    <w:rsid w:val="008D3FE9"/>
    <w:rsid w:val="008E1643"/>
    <w:rsid w:val="008E28E5"/>
    <w:rsid w:val="008E35EF"/>
    <w:rsid w:val="008F0A6E"/>
    <w:rsid w:val="008F2B9C"/>
    <w:rsid w:val="008F4107"/>
    <w:rsid w:val="008F5EC6"/>
    <w:rsid w:val="008F698A"/>
    <w:rsid w:val="0090114F"/>
    <w:rsid w:val="00901A9D"/>
    <w:rsid w:val="0090357D"/>
    <w:rsid w:val="00910E2A"/>
    <w:rsid w:val="00911316"/>
    <w:rsid w:val="00915D45"/>
    <w:rsid w:val="009201FA"/>
    <w:rsid w:val="009205AA"/>
    <w:rsid w:val="00920BDB"/>
    <w:rsid w:val="00920C04"/>
    <w:rsid w:val="00924A97"/>
    <w:rsid w:val="00930692"/>
    <w:rsid w:val="00935031"/>
    <w:rsid w:val="00944C1F"/>
    <w:rsid w:val="00951BBB"/>
    <w:rsid w:val="00953E75"/>
    <w:rsid w:val="009550AC"/>
    <w:rsid w:val="0095722D"/>
    <w:rsid w:val="00962B35"/>
    <w:rsid w:val="00965649"/>
    <w:rsid w:val="00965F73"/>
    <w:rsid w:val="009803BA"/>
    <w:rsid w:val="0098125A"/>
    <w:rsid w:val="009812F6"/>
    <w:rsid w:val="0098497A"/>
    <w:rsid w:val="009850B2"/>
    <w:rsid w:val="009917F2"/>
    <w:rsid w:val="00996F17"/>
    <w:rsid w:val="009A4A34"/>
    <w:rsid w:val="009B17A3"/>
    <w:rsid w:val="009B2421"/>
    <w:rsid w:val="009B2A79"/>
    <w:rsid w:val="009B3499"/>
    <w:rsid w:val="009C3094"/>
    <w:rsid w:val="009C5079"/>
    <w:rsid w:val="009D4542"/>
    <w:rsid w:val="009D6A7F"/>
    <w:rsid w:val="009E1D5D"/>
    <w:rsid w:val="009E1E3B"/>
    <w:rsid w:val="009E2984"/>
    <w:rsid w:val="009F084E"/>
    <w:rsid w:val="009F248F"/>
    <w:rsid w:val="009F4144"/>
    <w:rsid w:val="009F52C0"/>
    <w:rsid w:val="00A00521"/>
    <w:rsid w:val="00A00548"/>
    <w:rsid w:val="00A04037"/>
    <w:rsid w:val="00A05929"/>
    <w:rsid w:val="00A17288"/>
    <w:rsid w:val="00A22129"/>
    <w:rsid w:val="00A221F3"/>
    <w:rsid w:val="00A24B78"/>
    <w:rsid w:val="00A25643"/>
    <w:rsid w:val="00A3438F"/>
    <w:rsid w:val="00A34578"/>
    <w:rsid w:val="00A42E58"/>
    <w:rsid w:val="00A438BA"/>
    <w:rsid w:val="00A47841"/>
    <w:rsid w:val="00A60736"/>
    <w:rsid w:val="00A625EF"/>
    <w:rsid w:val="00A65CBA"/>
    <w:rsid w:val="00A66FED"/>
    <w:rsid w:val="00A71846"/>
    <w:rsid w:val="00A747DC"/>
    <w:rsid w:val="00A765AF"/>
    <w:rsid w:val="00A833E5"/>
    <w:rsid w:val="00A87EA3"/>
    <w:rsid w:val="00A940F8"/>
    <w:rsid w:val="00AA0E70"/>
    <w:rsid w:val="00AA1921"/>
    <w:rsid w:val="00AA2AE5"/>
    <w:rsid w:val="00AA366C"/>
    <w:rsid w:val="00AA3E68"/>
    <w:rsid w:val="00AA7097"/>
    <w:rsid w:val="00AB0F08"/>
    <w:rsid w:val="00AB1A2E"/>
    <w:rsid w:val="00AB6A4B"/>
    <w:rsid w:val="00AC1128"/>
    <w:rsid w:val="00AC5FF4"/>
    <w:rsid w:val="00AC7E4D"/>
    <w:rsid w:val="00AD1228"/>
    <w:rsid w:val="00AD5332"/>
    <w:rsid w:val="00AE16AC"/>
    <w:rsid w:val="00AE4F8E"/>
    <w:rsid w:val="00AE572A"/>
    <w:rsid w:val="00AE6EAE"/>
    <w:rsid w:val="00AE7B62"/>
    <w:rsid w:val="00AF0AB9"/>
    <w:rsid w:val="00AF3576"/>
    <w:rsid w:val="00AF4776"/>
    <w:rsid w:val="00B01D4B"/>
    <w:rsid w:val="00B03258"/>
    <w:rsid w:val="00B03331"/>
    <w:rsid w:val="00B051CF"/>
    <w:rsid w:val="00B06523"/>
    <w:rsid w:val="00B258FF"/>
    <w:rsid w:val="00B27AD4"/>
    <w:rsid w:val="00B27E76"/>
    <w:rsid w:val="00B3143B"/>
    <w:rsid w:val="00B32E62"/>
    <w:rsid w:val="00B37F7E"/>
    <w:rsid w:val="00B4414C"/>
    <w:rsid w:val="00B50673"/>
    <w:rsid w:val="00B565FF"/>
    <w:rsid w:val="00B57517"/>
    <w:rsid w:val="00B6080F"/>
    <w:rsid w:val="00B61099"/>
    <w:rsid w:val="00B66F8B"/>
    <w:rsid w:val="00B7115D"/>
    <w:rsid w:val="00B72AD0"/>
    <w:rsid w:val="00B757FC"/>
    <w:rsid w:val="00B77753"/>
    <w:rsid w:val="00B7789B"/>
    <w:rsid w:val="00B803CF"/>
    <w:rsid w:val="00B80766"/>
    <w:rsid w:val="00B8219F"/>
    <w:rsid w:val="00B82792"/>
    <w:rsid w:val="00B829A8"/>
    <w:rsid w:val="00B82D73"/>
    <w:rsid w:val="00B85D95"/>
    <w:rsid w:val="00B92BAD"/>
    <w:rsid w:val="00B94794"/>
    <w:rsid w:val="00BA152D"/>
    <w:rsid w:val="00BA2AA2"/>
    <w:rsid w:val="00BA56F5"/>
    <w:rsid w:val="00BA636A"/>
    <w:rsid w:val="00BB0B1C"/>
    <w:rsid w:val="00BB2736"/>
    <w:rsid w:val="00BB59F0"/>
    <w:rsid w:val="00BC1CE3"/>
    <w:rsid w:val="00BC4068"/>
    <w:rsid w:val="00BD7F6E"/>
    <w:rsid w:val="00BE01C2"/>
    <w:rsid w:val="00BE6216"/>
    <w:rsid w:val="00BE7EEB"/>
    <w:rsid w:val="00BF2A5C"/>
    <w:rsid w:val="00BF2F95"/>
    <w:rsid w:val="00BF526A"/>
    <w:rsid w:val="00BF6582"/>
    <w:rsid w:val="00C108EA"/>
    <w:rsid w:val="00C14E9E"/>
    <w:rsid w:val="00C15BDC"/>
    <w:rsid w:val="00C16559"/>
    <w:rsid w:val="00C328F6"/>
    <w:rsid w:val="00C332D5"/>
    <w:rsid w:val="00C33363"/>
    <w:rsid w:val="00C34646"/>
    <w:rsid w:val="00C34F1E"/>
    <w:rsid w:val="00C35761"/>
    <w:rsid w:val="00C35A44"/>
    <w:rsid w:val="00C4106F"/>
    <w:rsid w:val="00C42FCC"/>
    <w:rsid w:val="00C51488"/>
    <w:rsid w:val="00C57B50"/>
    <w:rsid w:val="00C71C2B"/>
    <w:rsid w:val="00C72060"/>
    <w:rsid w:val="00C73A73"/>
    <w:rsid w:val="00C745C2"/>
    <w:rsid w:val="00C809BC"/>
    <w:rsid w:val="00C83814"/>
    <w:rsid w:val="00C8550F"/>
    <w:rsid w:val="00C85B08"/>
    <w:rsid w:val="00C901A8"/>
    <w:rsid w:val="00C958AC"/>
    <w:rsid w:val="00C95D52"/>
    <w:rsid w:val="00CA003C"/>
    <w:rsid w:val="00CA51CB"/>
    <w:rsid w:val="00CA698A"/>
    <w:rsid w:val="00CA71EC"/>
    <w:rsid w:val="00CB1EE1"/>
    <w:rsid w:val="00CB4C63"/>
    <w:rsid w:val="00CB72C9"/>
    <w:rsid w:val="00CC1876"/>
    <w:rsid w:val="00CC1D09"/>
    <w:rsid w:val="00CC30BA"/>
    <w:rsid w:val="00CC470A"/>
    <w:rsid w:val="00CC75BB"/>
    <w:rsid w:val="00CD1E0F"/>
    <w:rsid w:val="00CD3BE3"/>
    <w:rsid w:val="00CD5F59"/>
    <w:rsid w:val="00CD69E9"/>
    <w:rsid w:val="00CD72AA"/>
    <w:rsid w:val="00CE2C22"/>
    <w:rsid w:val="00CE4264"/>
    <w:rsid w:val="00CE4965"/>
    <w:rsid w:val="00CF2F49"/>
    <w:rsid w:val="00D004EA"/>
    <w:rsid w:val="00D022C0"/>
    <w:rsid w:val="00D02CEB"/>
    <w:rsid w:val="00D03FAD"/>
    <w:rsid w:val="00D07D18"/>
    <w:rsid w:val="00D128B0"/>
    <w:rsid w:val="00D13AE3"/>
    <w:rsid w:val="00D21882"/>
    <w:rsid w:val="00D27ABA"/>
    <w:rsid w:val="00D3103C"/>
    <w:rsid w:val="00D335CE"/>
    <w:rsid w:val="00D375CE"/>
    <w:rsid w:val="00D40391"/>
    <w:rsid w:val="00D41992"/>
    <w:rsid w:val="00D42641"/>
    <w:rsid w:val="00D45DD7"/>
    <w:rsid w:val="00D504DB"/>
    <w:rsid w:val="00D5152C"/>
    <w:rsid w:val="00D53846"/>
    <w:rsid w:val="00D56202"/>
    <w:rsid w:val="00D6174A"/>
    <w:rsid w:val="00D731AC"/>
    <w:rsid w:val="00D73E16"/>
    <w:rsid w:val="00D759D5"/>
    <w:rsid w:val="00D8107D"/>
    <w:rsid w:val="00D811C1"/>
    <w:rsid w:val="00D81C23"/>
    <w:rsid w:val="00D830D0"/>
    <w:rsid w:val="00D84B2C"/>
    <w:rsid w:val="00D85CEE"/>
    <w:rsid w:val="00D87473"/>
    <w:rsid w:val="00D87BB3"/>
    <w:rsid w:val="00D977BE"/>
    <w:rsid w:val="00D97A98"/>
    <w:rsid w:val="00DA501C"/>
    <w:rsid w:val="00DB1FEF"/>
    <w:rsid w:val="00DB2383"/>
    <w:rsid w:val="00DC21B1"/>
    <w:rsid w:val="00DC4414"/>
    <w:rsid w:val="00DD521D"/>
    <w:rsid w:val="00DE6833"/>
    <w:rsid w:val="00DE716B"/>
    <w:rsid w:val="00DF39FE"/>
    <w:rsid w:val="00DF72D2"/>
    <w:rsid w:val="00E01F52"/>
    <w:rsid w:val="00E04173"/>
    <w:rsid w:val="00E1087A"/>
    <w:rsid w:val="00E25570"/>
    <w:rsid w:val="00E25CD0"/>
    <w:rsid w:val="00E31452"/>
    <w:rsid w:val="00E36476"/>
    <w:rsid w:val="00E441E3"/>
    <w:rsid w:val="00E47AE1"/>
    <w:rsid w:val="00E50F14"/>
    <w:rsid w:val="00E530C6"/>
    <w:rsid w:val="00E64367"/>
    <w:rsid w:val="00E65031"/>
    <w:rsid w:val="00E65512"/>
    <w:rsid w:val="00E65644"/>
    <w:rsid w:val="00E66829"/>
    <w:rsid w:val="00E70D94"/>
    <w:rsid w:val="00E75967"/>
    <w:rsid w:val="00E82B5C"/>
    <w:rsid w:val="00E865FD"/>
    <w:rsid w:val="00E87DD3"/>
    <w:rsid w:val="00E955B3"/>
    <w:rsid w:val="00E96140"/>
    <w:rsid w:val="00E96FB6"/>
    <w:rsid w:val="00EA1D4C"/>
    <w:rsid w:val="00EA61B5"/>
    <w:rsid w:val="00EB1F24"/>
    <w:rsid w:val="00EB46FC"/>
    <w:rsid w:val="00EB4F5C"/>
    <w:rsid w:val="00EB5877"/>
    <w:rsid w:val="00EB7F5F"/>
    <w:rsid w:val="00EC1FBE"/>
    <w:rsid w:val="00EC314F"/>
    <w:rsid w:val="00EC4AD2"/>
    <w:rsid w:val="00EC53AD"/>
    <w:rsid w:val="00ED1575"/>
    <w:rsid w:val="00ED392B"/>
    <w:rsid w:val="00ED4748"/>
    <w:rsid w:val="00EE496D"/>
    <w:rsid w:val="00EE5BAC"/>
    <w:rsid w:val="00EE6277"/>
    <w:rsid w:val="00EE7305"/>
    <w:rsid w:val="00EE75C9"/>
    <w:rsid w:val="00EF03C8"/>
    <w:rsid w:val="00EF3A61"/>
    <w:rsid w:val="00EF44D2"/>
    <w:rsid w:val="00F03310"/>
    <w:rsid w:val="00F071BF"/>
    <w:rsid w:val="00F11065"/>
    <w:rsid w:val="00F1161A"/>
    <w:rsid w:val="00F121B4"/>
    <w:rsid w:val="00F13DA3"/>
    <w:rsid w:val="00F14315"/>
    <w:rsid w:val="00F1495B"/>
    <w:rsid w:val="00F206D5"/>
    <w:rsid w:val="00F25B78"/>
    <w:rsid w:val="00F302C7"/>
    <w:rsid w:val="00F30565"/>
    <w:rsid w:val="00F35506"/>
    <w:rsid w:val="00F37882"/>
    <w:rsid w:val="00F42E20"/>
    <w:rsid w:val="00F45462"/>
    <w:rsid w:val="00F46570"/>
    <w:rsid w:val="00F505C4"/>
    <w:rsid w:val="00F61B8A"/>
    <w:rsid w:val="00F63458"/>
    <w:rsid w:val="00F645A6"/>
    <w:rsid w:val="00F67E1E"/>
    <w:rsid w:val="00F703E4"/>
    <w:rsid w:val="00F73796"/>
    <w:rsid w:val="00F80532"/>
    <w:rsid w:val="00F810F4"/>
    <w:rsid w:val="00F93271"/>
    <w:rsid w:val="00FA09DB"/>
    <w:rsid w:val="00FA17FC"/>
    <w:rsid w:val="00FA34F9"/>
    <w:rsid w:val="00FA37F5"/>
    <w:rsid w:val="00FA79DB"/>
    <w:rsid w:val="00FB0486"/>
    <w:rsid w:val="00FB210E"/>
    <w:rsid w:val="00FB5127"/>
    <w:rsid w:val="00FB5BB7"/>
    <w:rsid w:val="00FC29CA"/>
    <w:rsid w:val="00FC3068"/>
    <w:rsid w:val="00FC47AE"/>
    <w:rsid w:val="00FC5634"/>
    <w:rsid w:val="00FC5D02"/>
    <w:rsid w:val="00FC7647"/>
    <w:rsid w:val="00FE411B"/>
    <w:rsid w:val="00FF43FA"/>
    <w:rsid w:val="00FF4A1F"/>
    <w:rsid w:val="00FF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7DB1A"/>
  <w15:docId w15:val="{0F4F33BB-F495-4DB3-B8BC-0C3EE018D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paragraph" w:customStyle="1" w:styleId="Default">
    <w:name w:val="Default"/>
    <w:rsid w:val="00CD5F5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3A57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50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0A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5520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22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46570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D538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384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D53846"/>
  </w:style>
  <w:style w:type="table" w:styleId="TableGridLight">
    <w:name w:val="Grid Table Light"/>
    <w:basedOn w:val="TableNormal"/>
    <w:uiPriority w:val="40"/>
    <w:rsid w:val="002D0BD4"/>
    <w:pPr>
      <w:spacing w:after="0" w:line="240" w:lineRule="auto"/>
    </w:pPr>
    <w:rPr>
      <w:rFonts w:eastAsiaTheme="minorHAnsi"/>
      <w:lang w:val="ru-RU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1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189"/>
  </w:style>
  <w:style w:type="paragraph" w:styleId="Footer">
    <w:name w:val="footer"/>
    <w:basedOn w:val="Normal"/>
    <w:link w:val="FooterChar"/>
    <w:uiPriority w:val="99"/>
    <w:unhideWhenUsed/>
    <w:rsid w:val="00721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189"/>
  </w:style>
  <w:style w:type="numbering" w:customStyle="1" w:styleId="NoList1">
    <w:name w:val="No List1"/>
    <w:next w:val="NoList"/>
    <w:uiPriority w:val="99"/>
    <w:semiHidden/>
    <w:unhideWhenUsed/>
    <w:rsid w:val="00721189"/>
  </w:style>
  <w:style w:type="character" w:styleId="FollowedHyperlink">
    <w:name w:val="FollowedHyperlink"/>
    <w:basedOn w:val="DefaultParagraphFont"/>
    <w:uiPriority w:val="99"/>
    <w:semiHidden/>
    <w:unhideWhenUsed/>
    <w:rsid w:val="0072118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4805/status/5/id/1380973/" TargetMode="External"/><Relationship Id="rId3" Type="http://schemas.openxmlformats.org/officeDocument/2006/relationships/styles" Target="styles.xml"/><Relationship Id="rId7" Type="http://schemas.openxmlformats.org/officeDocument/2006/relationships/hyperlink" Target="https://eauction.armeps.am/hy/procurer/bo_details/tid/44805/status/5/id/133777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auction.armeps.am/hy/procurer/bo_details/tid/44805/status/5/id/1380973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auction.armeps.am/hy/procurer/bo_details/tid/44805/status/5/id/138097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323CC-7E04-4CFB-9DFE-93B7C9BC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Karine</dc:creator>
  <cp:lastModifiedBy>User</cp:lastModifiedBy>
  <cp:revision>67</cp:revision>
  <cp:lastPrinted>2023-12-19T11:00:00Z</cp:lastPrinted>
  <dcterms:created xsi:type="dcterms:W3CDTF">2024-06-20T13:36:00Z</dcterms:created>
  <dcterms:modified xsi:type="dcterms:W3CDTF">2026-06-24T13:33:00Z</dcterms:modified>
</cp:coreProperties>
</file>